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0212">
      <w:pPr>
        <w:widowControl w:val="0"/>
        <w:tabs>
          <w:tab w:val="left" w:pos="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bookmarkStart w:id="0" w:name="_GoBack"/>
      <w:bookmarkEnd w:id="0"/>
    </w:p>
    <w:p w:rsidR="00000000" w:rsidRDefault="00E40212">
      <w:pPr>
        <w:widowControl w:val="0"/>
        <w:tabs>
          <w:tab w:val="left" w:pos="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00000" w:rsidRDefault="00E40212">
      <w:pPr>
        <w:widowControl w:val="0"/>
        <w:tabs>
          <w:tab w:val="left" w:pos="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УВЕДОМЛЕНИЕ</w:t>
      </w:r>
    </w:p>
    <w:p w:rsidR="00000000" w:rsidRDefault="00E40212">
      <w:pPr>
        <w:widowControl w:val="0"/>
        <w:tabs>
          <w:tab w:val="left" w:pos="0"/>
          <w:tab w:val="left" w:pos="7200"/>
        </w:tabs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намерении выполнять иную оплачиваемую работу </w:t>
      </w:r>
    </w:p>
    <w:p w:rsidR="00000000" w:rsidRDefault="00E40212">
      <w:pPr>
        <w:widowControl w:val="0"/>
        <w:tabs>
          <w:tab w:val="left" w:pos="0"/>
          <w:tab w:val="left" w:pos="7200"/>
        </w:tabs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(о выполнении иной оплачиваемой работы)</w:t>
      </w:r>
    </w:p>
    <w:p w:rsidR="00000000" w:rsidRDefault="00E40212">
      <w:pPr>
        <w:widowControl w:val="0"/>
        <w:tabs>
          <w:tab w:val="left" w:pos="0"/>
          <w:tab w:val="left" w:pos="7200"/>
        </w:tabs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00000" w:rsidRDefault="00E40212">
      <w:pPr>
        <w:widowControl w:val="0"/>
        <w:tabs>
          <w:tab w:val="left" w:pos="0"/>
          <w:tab w:val="left" w:pos="7200"/>
        </w:tabs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0" w:type="auto"/>
        <w:tblInd w:w="4680" w:type="dxa"/>
        <w:tblLayout w:type="fixed"/>
        <w:tblLook w:val="0000" w:firstRow="0" w:lastRow="0" w:firstColumn="0" w:lastColumn="0" w:noHBand="0" w:noVBand="0"/>
      </w:tblPr>
      <w:tblGrid>
        <w:gridCol w:w="4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Кому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От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________________________________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(инициалы, фамилия)</w:t>
            </w:r>
          </w:p>
        </w:tc>
      </w:tr>
    </w:tbl>
    <w:p w:rsidR="00000000" w:rsidRDefault="00E4021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соответствии с частью 2 статьи 14 Федерального закона от</w:t>
      </w:r>
      <w:r>
        <w:rPr>
          <w:rFonts w:ascii="Times New Roman CYR" w:hAnsi="Times New Roman CYR" w:cs="Times New Roman CYR"/>
          <w:sz w:val="26"/>
          <w:szCs w:val="26"/>
        </w:rPr>
        <w:t xml:space="preserve"> 27 июля 2004 г. № 79-ФЗ «О государственной гражданской службе Российской Федерации» я, _____________________________________________________________________, 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(Ф.И.О.)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замещаю</w:t>
      </w:r>
      <w:r>
        <w:rPr>
          <w:rFonts w:ascii="Times New Roman CYR" w:hAnsi="Times New Roman CYR" w:cs="Times New Roman CYR"/>
          <w:sz w:val="26"/>
          <w:szCs w:val="26"/>
        </w:rPr>
        <w:t>щий(ая) должность государственной гражданской службы ______________________________________________________________________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______________________________________________________________________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_____________________________________________________________</w:t>
      </w:r>
      <w:r>
        <w:rPr>
          <w:rFonts w:ascii="Times New Roman CYR" w:hAnsi="Times New Roman CYR" w:cs="Times New Roman CYR"/>
          <w:sz w:val="26"/>
          <w:szCs w:val="26"/>
        </w:rPr>
        <w:t>_________,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(наименование замещаемой должности, структурного подразделения Администрации)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намерен(а) выполнять (выполняю)  с «___» ___________ 20___ года  оплачиваемую деятельность: 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__________________________________________________________</w:t>
      </w:r>
      <w:r>
        <w:rPr>
          <w:rFonts w:ascii="Times New Roman CYR" w:hAnsi="Times New Roman CYR" w:cs="Times New Roman CYR"/>
          <w:sz w:val="26"/>
          <w:szCs w:val="26"/>
        </w:rPr>
        <w:t>_____________,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(указать вид деятельности: педагогическая, научная, творческая  или иная деятельность) 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 _____________________________________________________________________ 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трудовому договору, гражданско-правовому договору, авторс</w:t>
      </w:r>
      <w:r>
        <w:rPr>
          <w:rFonts w:ascii="Times New Roman CYR" w:hAnsi="Times New Roman CYR" w:cs="Times New Roman CYR"/>
          <w:sz w:val="20"/>
          <w:szCs w:val="20"/>
        </w:rPr>
        <w:t>кому договору и т.п.)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Calibri" w:hAnsi="Calibri" w:cs="Calibri"/>
          <w:sz w:val="26"/>
          <w:szCs w:val="26"/>
        </w:rPr>
        <w:t xml:space="preserve">в ___________________________________________________________________________________________________________________________________________.                       </w:t>
      </w:r>
      <w:r>
        <w:rPr>
          <w:rFonts w:ascii="Times New Roman CYR" w:hAnsi="Times New Roman CYR" w:cs="Times New Roman CYR"/>
          <w:sz w:val="20"/>
          <w:szCs w:val="20"/>
        </w:rPr>
        <w:t>(полное наименование организации, где осуществляется иная оплачиваем</w:t>
      </w:r>
      <w:r>
        <w:rPr>
          <w:rFonts w:ascii="Times New Roman CYR" w:hAnsi="Times New Roman CYR" w:cs="Times New Roman CYR"/>
          <w:sz w:val="20"/>
          <w:szCs w:val="20"/>
        </w:rPr>
        <w:t>ая работа,  и  адрес данной организации)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Работа по  _____________________________________________________________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_______________________________________________________________________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(указать характер выполняемой работы, например, «по обучению студент</w:t>
      </w:r>
      <w:r>
        <w:rPr>
          <w:rFonts w:ascii="Times New Roman CYR" w:hAnsi="Times New Roman CYR" w:cs="Times New Roman CYR"/>
          <w:sz w:val="20"/>
          <w:szCs w:val="20"/>
        </w:rPr>
        <w:t xml:space="preserve">ов»,  </w:t>
      </w:r>
      <w:r>
        <w:rPr>
          <w:rFonts w:ascii="Times New Roman CYR" w:hAnsi="Times New Roman CYR" w:cs="Times New Roman CYR"/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sz w:val="20"/>
          <w:szCs w:val="20"/>
        </w:rPr>
        <w:t>по ведению бухучета», «по написанию статей» и т.д.)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не повлечет возникновение конфликта интересов. При выполнении указанной   работы  обязуюсь  соблюдать  требования, предусмотренные  </w:t>
      </w:r>
      <w:hyperlink r:id="rId4" w:history="1">
        <w:r>
          <w:rPr>
            <w:rFonts w:ascii="Times New Roman CYR" w:hAnsi="Times New Roman CYR" w:cs="Times New Roman CYR"/>
            <w:sz w:val="26"/>
            <w:szCs w:val="26"/>
          </w:rPr>
          <w:t>статьями  17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 и  </w:t>
      </w:r>
      <w:hyperlink r:id="rId5" w:history="1">
        <w:r>
          <w:rPr>
            <w:rFonts w:ascii="Times New Roman CYR" w:hAnsi="Times New Roman CYR" w:cs="Times New Roman CYR"/>
            <w:sz w:val="26"/>
            <w:szCs w:val="26"/>
          </w:rPr>
          <w:t>18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Федерального закона от 27 июля 2004 г. №</w:t>
      </w:r>
      <w:r>
        <w:rPr>
          <w:rFonts w:ascii="Times New Roman CYR" w:hAnsi="Times New Roman CYR" w:cs="Times New Roman CYR"/>
          <w:sz w:val="26"/>
          <w:szCs w:val="26"/>
        </w:rPr>
        <w:t xml:space="preserve"> 79-ФЗ </w:t>
      </w:r>
      <w:r>
        <w:rPr>
          <w:rFonts w:ascii="Times New Roman CYR" w:hAnsi="Times New Roman CYR" w:cs="Times New Roman CYR"/>
          <w:sz w:val="26"/>
          <w:szCs w:val="26"/>
        </w:rPr>
        <w:br/>
        <w:t>«О государственной гражданской  службе  Российской  Федерации».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_________________                                      _____________________</w:t>
      </w:r>
    </w:p>
    <w:p w:rsidR="00000000" w:rsidRDefault="00E40212">
      <w:pPr>
        <w:widowControl w:val="0"/>
        <w:tabs>
          <w:tab w:val="left" w:pos="660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(</w:t>
      </w:r>
      <w:r>
        <w:rPr>
          <w:rFonts w:ascii="Times New Roman CYR" w:hAnsi="Times New Roman CYR" w:cs="Times New Roman CYR"/>
          <w:sz w:val="20"/>
          <w:szCs w:val="20"/>
        </w:rPr>
        <w:t>подпись)                                                                 (расшифровка подпи</w:t>
      </w:r>
      <w:r>
        <w:rPr>
          <w:rFonts w:ascii="Times New Roman CYR" w:hAnsi="Times New Roman CYR" w:cs="Times New Roman CYR"/>
          <w:sz w:val="20"/>
          <w:szCs w:val="20"/>
        </w:rPr>
        <w:t>си)</w:t>
      </w:r>
    </w:p>
    <w:p w:rsidR="00000000" w:rsidRDefault="00E40212">
      <w:pPr>
        <w:widowControl w:val="0"/>
        <w:tabs>
          <w:tab w:val="left" w:pos="6600"/>
          <w:tab w:val="left" w:pos="8550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6"/>
          <w:szCs w:val="26"/>
        </w:rPr>
      </w:pPr>
    </w:p>
    <w:p w:rsidR="00000000" w:rsidRDefault="00E40212">
      <w:pPr>
        <w:widowControl w:val="0"/>
        <w:tabs>
          <w:tab w:val="left" w:pos="6600"/>
          <w:tab w:val="left" w:pos="855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«___» __________ 20___ г.</w:t>
      </w: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Ознакомлен: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____________________________________________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_____________________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(дата, подпись)</w:t>
            </w:r>
          </w:p>
        </w:tc>
      </w:tr>
    </w:tbl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000000" w:rsidRDefault="00E402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Регистрационный номер в журнале регистрации уведомлений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Дата регистрации уведомления 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«_____» ___________ 20  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(фамилия, инициалы гражданского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служа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щего, зарегистрировавшего уведомление)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________________________</w:t>
            </w:r>
          </w:p>
          <w:p w:rsidR="00000000" w:rsidRDefault="00E40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(подпись гражданского  служащего зарегистрировавшего уведомление)</w:t>
            </w:r>
          </w:p>
        </w:tc>
      </w:tr>
    </w:tbl>
    <w:p w:rsidR="00E40212" w:rsidRDefault="00E40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E402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42"/>
    <w:rsid w:val="00D60C42"/>
    <w:rsid w:val="00E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6684E8-ABC5-4E40-BF3C-3DE41F12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0U6fFK" TargetMode="External"/><Relationship Id="rId4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2023-04-19T16:35:00Z</dcterms:created>
  <dcterms:modified xsi:type="dcterms:W3CDTF">2023-04-19T16:35:00Z</dcterms:modified>
</cp:coreProperties>
</file>