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E" w:rsidRDefault="0010103E" w:rsidP="0010103E">
      <w:pPr>
        <w:jc w:val="right"/>
      </w:pPr>
      <w:r w:rsidRPr="00383E45">
        <w:t xml:space="preserve">Приложение </w:t>
      </w:r>
    </w:p>
    <w:p w:rsidR="0010103E" w:rsidRDefault="0010103E" w:rsidP="0010103E">
      <w:pPr>
        <w:jc w:val="right"/>
      </w:pPr>
      <w:r w:rsidRPr="00383E45">
        <w:t xml:space="preserve">к Решению </w:t>
      </w:r>
      <w:r>
        <w:t>Сельской Думы</w:t>
      </w:r>
    </w:p>
    <w:p w:rsidR="0010103E" w:rsidRDefault="0010103E" w:rsidP="0010103E">
      <w:pPr>
        <w:jc w:val="right"/>
      </w:pPr>
      <w:r>
        <w:t xml:space="preserve">муниципального образования </w:t>
      </w:r>
    </w:p>
    <w:p w:rsidR="0010103E" w:rsidRDefault="0010103E" w:rsidP="0010103E">
      <w:pPr>
        <w:jc w:val="right"/>
      </w:pPr>
      <w:r>
        <w:t>сельского поселения</w:t>
      </w:r>
    </w:p>
    <w:p w:rsidR="0010103E" w:rsidRDefault="0010103E" w:rsidP="0010103E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10103E" w:rsidRPr="00383E45" w:rsidRDefault="00793645" w:rsidP="0010103E">
      <w:pPr>
        <w:jc w:val="right"/>
      </w:pPr>
      <w:r w:rsidRPr="00793645">
        <w:t>от 2</w:t>
      </w:r>
      <w:r w:rsidR="0028553A">
        <w:t>4</w:t>
      </w:r>
      <w:r w:rsidRPr="00793645">
        <w:t xml:space="preserve"> </w:t>
      </w:r>
      <w:r w:rsidR="003A54A6">
        <w:t>ноября</w:t>
      </w:r>
      <w:r w:rsidRPr="00793645">
        <w:t xml:space="preserve"> 2022 г. № </w:t>
      </w:r>
      <w:r w:rsidR="00590A61">
        <w:t>90</w:t>
      </w:r>
      <w:bookmarkStart w:id="0" w:name="_GoBack"/>
      <w:bookmarkEnd w:id="0"/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10103E" w:rsidRPr="0019088B" w:rsidRDefault="0010103E" w:rsidP="0010103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  <w:r>
        <w:rPr>
          <w:b/>
          <w:bCs/>
          <w:color w:val="434343"/>
          <w:spacing w:val="52"/>
          <w:sz w:val="24"/>
          <w:szCs w:val="24"/>
        </w:rPr>
        <w:t>ЗАКЛЮЧЕНИЕ</w:t>
      </w:r>
    </w:p>
    <w:p w:rsidR="0010103E" w:rsidRPr="00330AD4" w:rsidRDefault="0010103E" w:rsidP="00946993">
      <w:pPr>
        <w:shd w:val="clear" w:color="auto" w:fill="FFFFFF"/>
        <w:spacing w:line="283" w:lineRule="exact"/>
        <w:ind w:left="475" w:right="883"/>
        <w:jc w:val="center"/>
        <w:rPr>
          <w:bCs/>
          <w:color w:val="000000"/>
          <w:spacing w:val="6"/>
          <w:sz w:val="24"/>
          <w:szCs w:val="24"/>
        </w:rPr>
      </w:pPr>
      <w:proofErr w:type="gramStart"/>
      <w:r>
        <w:rPr>
          <w:b/>
          <w:bCs/>
          <w:color w:val="434343"/>
          <w:sz w:val="24"/>
          <w:szCs w:val="24"/>
        </w:rPr>
        <w:t xml:space="preserve">о результатах публичных слушаний по </w:t>
      </w:r>
      <w:r>
        <w:rPr>
          <w:bCs/>
          <w:color w:val="000000"/>
          <w:spacing w:val="6"/>
          <w:sz w:val="24"/>
          <w:szCs w:val="24"/>
        </w:rPr>
        <w:t>внесению изменений в</w:t>
      </w:r>
      <w:r w:rsidRPr="00437350">
        <w:rPr>
          <w:bCs/>
          <w:color w:val="000000"/>
          <w:spacing w:val="6"/>
          <w:sz w:val="24"/>
          <w:szCs w:val="24"/>
        </w:rPr>
        <w:t xml:space="preserve"> </w:t>
      </w:r>
      <w:r>
        <w:rPr>
          <w:bCs/>
          <w:color w:val="000000"/>
          <w:spacing w:val="6"/>
          <w:sz w:val="24"/>
          <w:szCs w:val="24"/>
        </w:rPr>
        <w:t>градостроительный регламент</w:t>
      </w:r>
      <w:r w:rsidR="00330AD4">
        <w:rPr>
          <w:bCs/>
          <w:color w:val="000000"/>
          <w:spacing w:val="6"/>
          <w:sz w:val="24"/>
          <w:szCs w:val="24"/>
        </w:rPr>
        <w:t xml:space="preserve"> в части зонирования территории </w:t>
      </w:r>
      <w:r w:rsidR="00946993" w:rsidRPr="00946993">
        <w:rPr>
          <w:bCs/>
          <w:color w:val="000000"/>
          <w:spacing w:val="6"/>
          <w:sz w:val="24"/>
          <w:szCs w:val="24"/>
        </w:rPr>
        <w:t>земельного участка с кадастровым номером</w:t>
      </w:r>
      <w:proofErr w:type="gramEnd"/>
      <w:r w:rsidR="00946993" w:rsidRPr="00946993">
        <w:rPr>
          <w:bCs/>
          <w:color w:val="000000"/>
          <w:spacing w:val="6"/>
          <w:sz w:val="24"/>
          <w:szCs w:val="24"/>
        </w:rPr>
        <w:t xml:space="preserve"> </w:t>
      </w:r>
      <w:r w:rsidR="003A54A6" w:rsidRPr="003A54A6">
        <w:rPr>
          <w:bCs/>
          <w:color w:val="000000"/>
          <w:spacing w:val="6"/>
          <w:sz w:val="24"/>
          <w:szCs w:val="24"/>
        </w:rPr>
        <w:t>40:03:000000:4787</w:t>
      </w:r>
    </w:p>
    <w:p w:rsidR="0010103E" w:rsidRDefault="0010103E" w:rsidP="0010103E">
      <w:pPr>
        <w:shd w:val="clear" w:color="auto" w:fill="FFFFFF"/>
        <w:ind w:firstLine="475"/>
        <w:jc w:val="both"/>
        <w:rPr>
          <w:color w:val="000000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0103E" w:rsidRPr="00330AD4" w:rsidRDefault="0010103E" w:rsidP="00330AD4">
      <w:pPr>
        <w:shd w:val="clear" w:color="auto" w:fill="FFFFFF"/>
        <w:ind w:firstLine="476"/>
        <w:jc w:val="both"/>
        <w:rPr>
          <w:bCs/>
          <w:color w:val="000000"/>
          <w:spacing w:val="6"/>
          <w:sz w:val="24"/>
          <w:szCs w:val="24"/>
        </w:rPr>
      </w:pPr>
      <w:r w:rsidRPr="00740A6C">
        <w:rPr>
          <w:color w:val="000000"/>
          <w:sz w:val="24"/>
          <w:szCs w:val="24"/>
        </w:rPr>
        <w:t>В ходе пу</w:t>
      </w:r>
      <w:r>
        <w:rPr>
          <w:color w:val="000000"/>
          <w:sz w:val="24"/>
          <w:szCs w:val="24"/>
        </w:rPr>
        <w:t xml:space="preserve">бличных слушаний, проведенных </w:t>
      </w:r>
      <w:r w:rsidR="003A54A6" w:rsidRPr="003A54A6">
        <w:rPr>
          <w:color w:val="000000"/>
          <w:sz w:val="24"/>
          <w:szCs w:val="24"/>
        </w:rPr>
        <w:t>22</w:t>
      </w:r>
      <w:r w:rsidR="003A54A6">
        <w:rPr>
          <w:color w:val="000000"/>
          <w:sz w:val="24"/>
          <w:szCs w:val="24"/>
        </w:rPr>
        <w:t xml:space="preserve"> ноября </w:t>
      </w:r>
      <w:r w:rsidR="003A54A6" w:rsidRPr="003A54A6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г. в 1</w:t>
      </w:r>
      <w:r w:rsidR="0028553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час. 00</w:t>
      </w:r>
      <w:r w:rsidRPr="00740A6C">
        <w:rPr>
          <w:color w:val="000000"/>
          <w:sz w:val="24"/>
          <w:szCs w:val="24"/>
        </w:rPr>
        <w:t xml:space="preserve"> мин. в д. </w:t>
      </w:r>
      <w:proofErr w:type="spellStart"/>
      <w:r w:rsidRPr="00740A6C">
        <w:rPr>
          <w:color w:val="000000"/>
          <w:sz w:val="24"/>
          <w:szCs w:val="24"/>
        </w:rPr>
        <w:t>Совьяки</w:t>
      </w:r>
      <w:proofErr w:type="spellEnd"/>
      <w:r w:rsidRPr="00740A6C">
        <w:rPr>
          <w:color w:val="000000"/>
          <w:sz w:val="24"/>
          <w:szCs w:val="24"/>
        </w:rPr>
        <w:t xml:space="preserve">, ул. </w:t>
      </w:r>
      <w:proofErr w:type="gramStart"/>
      <w:r w:rsidRPr="00740A6C">
        <w:rPr>
          <w:color w:val="000000"/>
          <w:spacing w:val="-1"/>
          <w:sz w:val="24"/>
          <w:szCs w:val="24"/>
        </w:rPr>
        <w:t>Школьная</w:t>
      </w:r>
      <w:proofErr w:type="gramEnd"/>
      <w:r w:rsidRPr="00740A6C">
        <w:rPr>
          <w:color w:val="000000"/>
          <w:spacing w:val="-1"/>
          <w:sz w:val="24"/>
          <w:szCs w:val="24"/>
        </w:rPr>
        <w:t xml:space="preserve">, д. 5, согласно протокола публичных слушаний по </w:t>
      </w:r>
      <w:r w:rsidRPr="00740A6C">
        <w:rPr>
          <w:bCs/>
          <w:color w:val="000000"/>
          <w:spacing w:val="6"/>
          <w:sz w:val="24"/>
          <w:szCs w:val="24"/>
        </w:rPr>
        <w:t xml:space="preserve">внесению изменений </w:t>
      </w:r>
      <w:r>
        <w:rPr>
          <w:bCs/>
          <w:color w:val="000000"/>
          <w:spacing w:val="6"/>
          <w:sz w:val="24"/>
          <w:szCs w:val="24"/>
        </w:rPr>
        <w:t xml:space="preserve">в градостроительный регламент в части зонирования территории </w:t>
      </w:r>
      <w:r w:rsidR="00946993" w:rsidRPr="00946993">
        <w:rPr>
          <w:bCs/>
          <w:color w:val="000000"/>
          <w:spacing w:val="6"/>
          <w:sz w:val="24"/>
          <w:szCs w:val="24"/>
        </w:rPr>
        <w:t xml:space="preserve">земельного участка с кадастровым номером </w:t>
      </w:r>
      <w:r w:rsidR="003A54A6" w:rsidRPr="003A54A6">
        <w:rPr>
          <w:bCs/>
          <w:color w:val="000000"/>
          <w:spacing w:val="6"/>
          <w:sz w:val="24"/>
          <w:szCs w:val="24"/>
        </w:rPr>
        <w:t>40:03:000000:4787</w:t>
      </w:r>
      <w:r>
        <w:rPr>
          <w:color w:val="000000"/>
          <w:spacing w:val="-4"/>
          <w:sz w:val="24"/>
          <w:szCs w:val="24"/>
        </w:rPr>
        <w:t>, принадлежащ</w:t>
      </w:r>
      <w:r w:rsidR="00946993">
        <w:rPr>
          <w:color w:val="000000"/>
          <w:spacing w:val="-4"/>
          <w:sz w:val="24"/>
          <w:szCs w:val="24"/>
        </w:rPr>
        <w:t>его</w:t>
      </w:r>
      <w:r>
        <w:rPr>
          <w:color w:val="000000"/>
          <w:spacing w:val="-4"/>
          <w:sz w:val="24"/>
          <w:szCs w:val="24"/>
        </w:rPr>
        <w:t xml:space="preserve"> на праве собственности </w:t>
      </w:r>
      <w:r w:rsidR="003A54A6" w:rsidRPr="003A54A6">
        <w:rPr>
          <w:color w:val="000000"/>
          <w:spacing w:val="-4"/>
          <w:sz w:val="24"/>
          <w:szCs w:val="24"/>
        </w:rPr>
        <w:t>Горячеву Ивану Сергеевичу</w:t>
      </w:r>
      <w:r w:rsidR="0028553A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с целью отнесения </w:t>
      </w:r>
      <w:r w:rsidR="00946993" w:rsidRPr="00946993">
        <w:rPr>
          <w:color w:val="000000"/>
          <w:spacing w:val="-4"/>
          <w:sz w:val="24"/>
          <w:szCs w:val="24"/>
        </w:rPr>
        <w:t xml:space="preserve">земельного участка с кадастровым номером </w:t>
      </w:r>
      <w:r w:rsidR="00E4276D" w:rsidRPr="00E4276D">
        <w:rPr>
          <w:color w:val="000000"/>
          <w:spacing w:val="-4"/>
          <w:sz w:val="24"/>
          <w:szCs w:val="24"/>
        </w:rPr>
        <w:t>40:03:000000:47</w:t>
      </w:r>
      <w:r w:rsidR="003A54A6">
        <w:rPr>
          <w:color w:val="000000"/>
          <w:spacing w:val="-4"/>
          <w:sz w:val="24"/>
          <w:szCs w:val="24"/>
        </w:rPr>
        <w:t>87</w:t>
      </w:r>
      <w:r w:rsidR="00DE686E" w:rsidRPr="00DE686E">
        <w:rPr>
          <w:color w:val="000000"/>
          <w:spacing w:val="-4"/>
          <w:sz w:val="24"/>
          <w:szCs w:val="24"/>
        </w:rPr>
        <w:t xml:space="preserve"> </w:t>
      </w:r>
      <w:r w:rsidR="00DE686E">
        <w:rPr>
          <w:color w:val="000000"/>
          <w:spacing w:val="-4"/>
          <w:sz w:val="24"/>
          <w:szCs w:val="24"/>
        </w:rPr>
        <w:t>к</w:t>
      </w:r>
      <w:r w:rsidR="00DE686E" w:rsidRPr="00DE686E">
        <w:rPr>
          <w:color w:val="000000"/>
          <w:spacing w:val="-4"/>
          <w:sz w:val="24"/>
          <w:szCs w:val="24"/>
        </w:rPr>
        <w:t xml:space="preserve"> зон</w:t>
      </w:r>
      <w:r w:rsidR="00DE686E">
        <w:rPr>
          <w:color w:val="000000"/>
          <w:spacing w:val="-4"/>
          <w:sz w:val="24"/>
          <w:szCs w:val="24"/>
        </w:rPr>
        <w:t>е</w:t>
      </w:r>
      <w:r w:rsidR="00DE686E" w:rsidRPr="00DE686E">
        <w:rPr>
          <w:color w:val="000000"/>
          <w:spacing w:val="-4"/>
          <w:sz w:val="24"/>
          <w:szCs w:val="24"/>
        </w:rPr>
        <w:t xml:space="preserve"> С</w:t>
      </w:r>
      <w:proofErr w:type="gramStart"/>
      <w:r w:rsidR="003A54A6">
        <w:rPr>
          <w:color w:val="000000"/>
          <w:spacing w:val="-4"/>
          <w:sz w:val="24"/>
          <w:szCs w:val="24"/>
        </w:rPr>
        <w:t>2</w:t>
      </w:r>
      <w:proofErr w:type="gramEnd"/>
      <w:r w:rsidRPr="00740A6C">
        <w:rPr>
          <w:color w:val="000000"/>
          <w:spacing w:val="-2"/>
          <w:sz w:val="24"/>
          <w:szCs w:val="24"/>
        </w:rPr>
        <w:t>. Проголосовало 6 - «ЗА» и 1 - «Против».</w:t>
      </w:r>
    </w:p>
    <w:p w:rsidR="0010103E" w:rsidRPr="00740A6C" w:rsidRDefault="0010103E" w:rsidP="0010103E">
      <w:pPr>
        <w:shd w:val="clear" w:color="auto" w:fill="FFFFFF"/>
        <w:ind w:firstLine="475"/>
        <w:jc w:val="both"/>
        <w:rPr>
          <w:sz w:val="24"/>
          <w:szCs w:val="24"/>
        </w:rPr>
      </w:pPr>
      <w:proofErr w:type="gramStart"/>
      <w:r w:rsidRPr="00740A6C">
        <w:rPr>
          <w:color w:val="000000"/>
          <w:spacing w:val="2"/>
          <w:sz w:val="24"/>
          <w:szCs w:val="24"/>
        </w:rPr>
        <w:t>На основа</w:t>
      </w:r>
      <w:r>
        <w:rPr>
          <w:color w:val="000000"/>
          <w:spacing w:val="2"/>
          <w:sz w:val="24"/>
          <w:szCs w:val="24"/>
        </w:rPr>
        <w:t>нии изложенного считаю возможн</w:t>
      </w:r>
      <w:r w:rsidRPr="00740A6C">
        <w:rPr>
          <w:color w:val="000000"/>
          <w:spacing w:val="2"/>
          <w:sz w:val="24"/>
          <w:szCs w:val="24"/>
        </w:rPr>
        <w:t xml:space="preserve">ым рекомендовать Сельской Думе </w:t>
      </w:r>
      <w:r w:rsidRPr="00740A6C">
        <w:rPr>
          <w:color w:val="000000"/>
          <w:spacing w:val="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740A6C">
        <w:rPr>
          <w:color w:val="000000"/>
          <w:spacing w:val="1"/>
          <w:sz w:val="24"/>
          <w:szCs w:val="24"/>
        </w:rPr>
        <w:t>Совьяки</w:t>
      </w:r>
      <w:proofErr w:type="spellEnd"/>
      <w:r w:rsidRPr="00740A6C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утвердить протокол публичных слушаний</w:t>
      </w:r>
      <w:r w:rsidRPr="00EC5B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</w:t>
      </w:r>
      <w:r w:rsidR="005D5C40">
        <w:rPr>
          <w:color w:val="000000"/>
          <w:sz w:val="24"/>
          <w:szCs w:val="24"/>
        </w:rPr>
        <w:t>2</w:t>
      </w:r>
      <w:r w:rsidR="00D71602">
        <w:rPr>
          <w:color w:val="000000"/>
          <w:sz w:val="24"/>
          <w:szCs w:val="24"/>
        </w:rPr>
        <w:t>2</w:t>
      </w:r>
      <w:r w:rsidR="0028553A" w:rsidRPr="0028553A">
        <w:rPr>
          <w:color w:val="000000"/>
          <w:sz w:val="24"/>
          <w:szCs w:val="24"/>
        </w:rPr>
        <w:t>/</w:t>
      </w:r>
      <w:r w:rsidR="003A54A6">
        <w:rPr>
          <w:color w:val="000000"/>
          <w:sz w:val="24"/>
          <w:szCs w:val="24"/>
        </w:rPr>
        <w:t>11</w:t>
      </w:r>
      <w:r w:rsidR="0028553A" w:rsidRPr="0028553A">
        <w:rPr>
          <w:color w:val="000000"/>
          <w:sz w:val="24"/>
          <w:szCs w:val="24"/>
        </w:rPr>
        <w:t>-22</w:t>
      </w:r>
      <w:r>
        <w:rPr>
          <w:color w:val="000000"/>
          <w:sz w:val="24"/>
          <w:szCs w:val="24"/>
        </w:rPr>
        <w:t xml:space="preserve"> проведенных </w:t>
      </w:r>
      <w:r w:rsidR="00946993">
        <w:rPr>
          <w:color w:val="000000"/>
          <w:sz w:val="24"/>
          <w:szCs w:val="24"/>
        </w:rPr>
        <w:t>2</w:t>
      </w:r>
      <w:r w:rsidR="0028553A">
        <w:rPr>
          <w:color w:val="000000"/>
          <w:sz w:val="24"/>
          <w:szCs w:val="24"/>
        </w:rPr>
        <w:t>2</w:t>
      </w:r>
      <w:r w:rsidR="00DE686E" w:rsidRPr="00DE686E">
        <w:rPr>
          <w:color w:val="000000"/>
          <w:sz w:val="24"/>
          <w:szCs w:val="24"/>
        </w:rPr>
        <w:t>.</w:t>
      </w:r>
      <w:r w:rsidR="003A54A6">
        <w:rPr>
          <w:color w:val="000000"/>
          <w:sz w:val="24"/>
          <w:szCs w:val="24"/>
        </w:rPr>
        <w:t>11</w:t>
      </w:r>
      <w:r w:rsidR="00DE686E" w:rsidRPr="00DE686E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 г. в 1</w:t>
      </w:r>
      <w:r w:rsidR="0028553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час. 00</w:t>
      </w:r>
      <w:r w:rsidRPr="00740A6C">
        <w:rPr>
          <w:color w:val="000000"/>
          <w:sz w:val="24"/>
          <w:szCs w:val="24"/>
        </w:rPr>
        <w:t xml:space="preserve"> мин</w:t>
      </w:r>
      <w:r>
        <w:rPr>
          <w:color w:val="000000"/>
          <w:sz w:val="24"/>
          <w:szCs w:val="24"/>
        </w:rPr>
        <w:t xml:space="preserve">. по вопросу </w:t>
      </w:r>
      <w:r>
        <w:rPr>
          <w:bCs/>
          <w:color w:val="000000"/>
          <w:spacing w:val="6"/>
          <w:sz w:val="24"/>
          <w:szCs w:val="24"/>
        </w:rPr>
        <w:t>внесения</w:t>
      </w:r>
      <w:r w:rsidRPr="004F2A0C">
        <w:rPr>
          <w:bCs/>
          <w:color w:val="000000"/>
          <w:spacing w:val="6"/>
          <w:sz w:val="24"/>
          <w:szCs w:val="24"/>
        </w:rPr>
        <w:t xml:space="preserve"> изменений в </w:t>
      </w:r>
      <w:r>
        <w:rPr>
          <w:bCs/>
          <w:color w:val="000000"/>
          <w:spacing w:val="6"/>
          <w:sz w:val="24"/>
          <w:szCs w:val="24"/>
        </w:rPr>
        <w:t xml:space="preserve">градостроительный регламент в части зонирования территории </w:t>
      </w:r>
      <w:r w:rsidR="00946993" w:rsidRPr="00946993">
        <w:rPr>
          <w:bCs/>
          <w:color w:val="000000"/>
          <w:spacing w:val="6"/>
          <w:sz w:val="24"/>
          <w:szCs w:val="24"/>
        </w:rPr>
        <w:t xml:space="preserve">земельного участка с кадастровым номером </w:t>
      </w:r>
      <w:r w:rsidR="00E4276D" w:rsidRPr="00E4276D">
        <w:rPr>
          <w:bCs/>
          <w:color w:val="000000"/>
          <w:spacing w:val="6"/>
          <w:sz w:val="24"/>
          <w:szCs w:val="24"/>
        </w:rPr>
        <w:t>40:03:000000:47</w:t>
      </w:r>
      <w:r w:rsidR="003A54A6">
        <w:rPr>
          <w:bCs/>
          <w:color w:val="000000"/>
          <w:spacing w:val="6"/>
          <w:sz w:val="24"/>
          <w:szCs w:val="24"/>
        </w:rPr>
        <w:t>87</w:t>
      </w:r>
      <w:r w:rsidR="00DE686E" w:rsidRPr="00DE686E">
        <w:rPr>
          <w:bCs/>
          <w:color w:val="000000"/>
          <w:spacing w:val="6"/>
          <w:sz w:val="24"/>
          <w:szCs w:val="24"/>
        </w:rPr>
        <w:t>, принадлежащ</w:t>
      </w:r>
      <w:r w:rsidR="00946993">
        <w:rPr>
          <w:bCs/>
          <w:color w:val="000000"/>
          <w:spacing w:val="6"/>
          <w:sz w:val="24"/>
          <w:szCs w:val="24"/>
        </w:rPr>
        <w:t>его</w:t>
      </w:r>
      <w:r w:rsidR="00DE686E" w:rsidRPr="00DE686E">
        <w:rPr>
          <w:bCs/>
          <w:color w:val="000000"/>
          <w:spacing w:val="6"/>
          <w:sz w:val="24"/>
          <w:szCs w:val="24"/>
        </w:rPr>
        <w:t xml:space="preserve"> на праве собственности </w:t>
      </w:r>
      <w:r w:rsidR="003A54A6" w:rsidRPr="003A54A6">
        <w:rPr>
          <w:bCs/>
          <w:color w:val="000000"/>
          <w:spacing w:val="6"/>
          <w:sz w:val="24"/>
          <w:szCs w:val="24"/>
        </w:rPr>
        <w:t>Горячеву Ивану Сергеевичу</w:t>
      </w:r>
      <w:r>
        <w:rPr>
          <w:color w:val="000000"/>
          <w:spacing w:val="6"/>
          <w:sz w:val="24"/>
          <w:szCs w:val="24"/>
        </w:rPr>
        <w:t>.</w:t>
      </w:r>
      <w:proofErr w:type="gramEnd"/>
    </w:p>
    <w:p w:rsidR="0010103E" w:rsidRPr="00740A6C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Pr="00740A6C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Default="0010103E" w:rsidP="0010103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10103E" w:rsidRPr="0019088B" w:rsidRDefault="0010103E" w:rsidP="0010103E">
      <w:pPr>
        <w:shd w:val="clear" w:color="auto" w:fill="FFFFFF"/>
        <w:jc w:val="both"/>
        <w:rPr>
          <w:b/>
        </w:rPr>
      </w:pPr>
      <w:r w:rsidRPr="0019088B">
        <w:rPr>
          <w:b/>
          <w:color w:val="000000"/>
          <w:spacing w:val="1"/>
          <w:sz w:val="24"/>
          <w:szCs w:val="24"/>
        </w:rPr>
        <w:t xml:space="preserve">Глава администрации </w:t>
      </w:r>
    </w:p>
    <w:p w:rsidR="0010103E" w:rsidRDefault="0010103E" w:rsidP="0010103E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4"/>
          <w:szCs w:val="24"/>
        </w:rPr>
      </w:pPr>
      <w:r w:rsidRPr="0019088B">
        <w:rPr>
          <w:b/>
          <w:color w:val="000000"/>
          <w:spacing w:val="1"/>
          <w:sz w:val="24"/>
          <w:szCs w:val="24"/>
        </w:rPr>
        <w:t>муниципального образования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10103E" w:rsidRPr="0019088B" w:rsidRDefault="0010103E" w:rsidP="0010103E">
      <w:pPr>
        <w:shd w:val="clear" w:color="auto" w:fill="FFFFFF"/>
        <w:tabs>
          <w:tab w:val="left" w:pos="7205"/>
        </w:tabs>
        <w:ind w:left="24"/>
        <w:rPr>
          <w:b/>
        </w:rPr>
      </w:pPr>
      <w:r>
        <w:rPr>
          <w:b/>
          <w:color w:val="000000"/>
          <w:spacing w:val="-3"/>
          <w:sz w:val="24"/>
          <w:szCs w:val="24"/>
        </w:rPr>
        <w:t>сельское поселение деревня</w:t>
      </w:r>
      <w:r w:rsidRPr="0019088B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Pr="0019088B">
        <w:rPr>
          <w:b/>
          <w:color w:val="000000"/>
          <w:spacing w:val="-3"/>
          <w:sz w:val="24"/>
          <w:szCs w:val="24"/>
        </w:rPr>
        <w:t>Совьяки</w:t>
      </w:r>
      <w:proofErr w:type="spellEnd"/>
      <w:r>
        <w:rPr>
          <w:b/>
          <w:color w:val="000000"/>
          <w:sz w:val="24"/>
          <w:szCs w:val="24"/>
        </w:rPr>
        <w:t xml:space="preserve">                                                            </w:t>
      </w:r>
      <w:r w:rsidRPr="0019088B">
        <w:rPr>
          <w:b/>
          <w:color w:val="000000"/>
          <w:spacing w:val="1"/>
          <w:sz w:val="24"/>
          <w:szCs w:val="24"/>
        </w:rPr>
        <w:t>Н.К. Галенков</w:t>
      </w:r>
    </w:p>
    <w:p w:rsidR="0010103E" w:rsidRDefault="0010103E" w:rsidP="0010103E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10103E" w:rsidRPr="00EC5BF6" w:rsidRDefault="0010103E" w:rsidP="0010103E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10103E" w:rsidRDefault="0010103E" w:rsidP="0010103E"/>
    <w:p w:rsidR="00D87FF5" w:rsidRDefault="00D87FF5"/>
    <w:sectPr w:rsidR="00D87FF5">
      <w:pgSz w:w="11909" w:h="16834"/>
      <w:pgMar w:top="1440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E"/>
    <w:rsid w:val="0010103E"/>
    <w:rsid w:val="0028553A"/>
    <w:rsid w:val="00330AD4"/>
    <w:rsid w:val="003A54A6"/>
    <w:rsid w:val="0043022C"/>
    <w:rsid w:val="00590A61"/>
    <w:rsid w:val="005D5C40"/>
    <w:rsid w:val="005E7AA2"/>
    <w:rsid w:val="00633151"/>
    <w:rsid w:val="00793645"/>
    <w:rsid w:val="008947EB"/>
    <w:rsid w:val="00946993"/>
    <w:rsid w:val="00A37C9E"/>
    <w:rsid w:val="00AE4428"/>
    <w:rsid w:val="00CC6B32"/>
    <w:rsid w:val="00D71602"/>
    <w:rsid w:val="00D87FF5"/>
    <w:rsid w:val="00DE686E"/>
    <w:rsid w:val="00E4276D"/>
    <w:rsid w:val="00E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2022-11-24T07:52:00Z</cp:lastPrinted>
  <dcterms:created xsi:type="dcterms:W3CDTF">2021-12-24T07:07:00Z</dcterms:created>
  <dcterms:modified xsi:type="dcterms:W3CDTF">2022-12-08T10:40:00Z</dcterms:modified>
</cp:coreProperties>
</file>