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C0553D">
        <w:t>126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CC35B5" w:rsidRPr="00CC35B5" w:rsidRDefault="003512C4" w:rsidP="00CC35B5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CC35B5" w:rsidRPr="00CC35B5">
        <w:rPr>
          <w:b/>
          <w:sz w:val="28"/>
          <w:szCs w:val="28"/>
        </w:rPr>
        <w:t xml:space="preserve">земельных участков с кадастровыми номерами: </w:t>
      </w:r>
    </w:p>
    <w:p w:rsidR="003512C4" w:rsidRPr="003512C4" w:rsidRDefault="00CC35B5" w:rsidP="00CC35B5">
      <w:pPr>
        <w:shd w:val="clear" w:color="auto" w:fill="FFFFFF"/>
        <w:jc w:val="center"/>
        <w:rPr>
          <w:b/>
          <w:sz w:val="28"/>
          <w:szCs w:val="28"/>
        </w:rPr>
      </w:pPr>
      <w:r w:rsidRPr="00CC35B5">
        <w:rPr>
          <w:b/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40:03:023208:1175, 40:03:023208:950, 40:03:023208:923, 40:03:023208:1155, 40:03:023208:1003, 40:03:023208:958, 40:03:023208:1004, 40:03:023208:942, 40:03:023208:975, 40:03:023208:959, 40:03:023208:986, 40:03:000000:5235, 40:03:023208:977, 40:03:023208:972, 40:03:023208:1238, 40:03:023208:1177, 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CC35B5">
        <w:rPr>
          <w:b/>
          <w:sz w:val="28"/>
          <w:szCs w:val="28"/>
        </w:rPr>
        <w:tab/>
        <w:t xml:space="preserve">, 40:03:023208:928, 40:03:023208:901, 40:03:023208:901, 40:03:023208:932, 40:03:023207:314, 40:03:023207:228, 40:03:023207:261, 40:03:023208:1157, 40:03:023207:313, 40:03:023207:239, 40:03:023207:262, 40:03:023208:1158/1, 40:03:023207:311, 40:03:023207:250, 40:03:023207:263, 40:03:023208:1158/2, 40:03:023207:310, 40:03:023207:260, 40:03:023207:264, 40:03:023208:1169, 40:03:023207:309, 40:03:023207:271, 40:03:023207:242, 40:03:023208:1170, 40:03:023207:308, 40:03:023207:272, 40:03:023207:243, 40:03:023207:290, 40:03:023207:273, 40:03:023207:259, 40:03:023208:1165, 40:03:023207:301, 40:03:023207:274, 40:03:023207:244, 40:03:023208:1167, 40:03:023207:265, 40:03:023207:275, 40:03:023207:258, 40:03:023207:312, 40:03:023207:266, 40:03:023207:245, 40:03:023207:256, 40:03:023207:217, 40:03:023207:267, 40:03:023207:257, 40:03:023207:247, 40:03:023207:255, 40:03:023207:268, 40:03:023207:246, 40:03:023207:248, 40:03:023207:249, 40:03:023207:269, 40:03:023207:251, 40:03:023207:253, 40:03:023207:252, 40:03:023207:270, 40:03:023207:224, 40:03:023207:218, 40:03:023207:220, 40:03:023207:222, 40:03:023207:225, 40:03:023207:219, 40:03:023207:221, 40:03:023207:223, 40:03:023207:230, 40:03:023207:226, 40:03:023207:227, 40:03:023207:229, 40:03:023207:231, 40:03:023207:232, 40:03:023207:315, 40:03:023207:316, 40:03:023207:317, 40:03:023207:318, 40:03:023207:319, 40:03:023207:320, 40:03:023207:321, 40:03:023207:322, 40:03:023207:233, 40:03:023207:307, 40:03:023207:306, 40:03:023207:305, 40:03:023207:304, 40:03:023207:303, 40:03:023207:302, 40:03:023207:300, 40:03:023207:299, 40:03:023207:298, 40:03:023207:297, 40:03:023207:296, 40:03:023207:295, 40:03:023207:294, 40:03:023207:241, 40:03:023207:240, 40:03:023207:238, 40:03:023207:237, 40:03:023207:236, 40:03:023207:235, 40:03:023207:234, 40:03:023207:293, 40:03:023207:292, 40:03:023207:291, 40:03:023207:289, 40:03:023207:288, </w:t>
      </w:r>
      <w:r w:rsidRPr="00CC35B5">
        <w:rPr>
          <w:b/>
          <w:sz w:val="28"/>
          <w:szCs w:val="28"/>
        </w:rPr>
        <w:lastRenderedPageBreak/>
        <w:t>40:03:023207:287, 40:03:023207:286, 40:03:023207:285, 40:03:023207:284, 40:03:023207:283, 40:03:023207:282, 40:03:023207:281, 40:03:023207:280, 40:03:023207:279, 40:03:023207:278, 40:03:023207:277, 40:03:023207:276, 40:03:000000:5605, 40:03:000000:5612, 40:03:000000:5613, 40:03:000000:5611, 40:03:000000:5609,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40:03:023208:1198,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C35B5" w:rsidRPr="00CC35B5" w:rsidRDefault="003512C4" w:rsidP="00CC35B5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№4/0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CC35B5" w:rsidRPr="00CC35B5">
        <w:rPr>
          <w:sz w:val="28"/>
          <w:szCs w:val="28"/>
        </w:rPr>
        <w:t xml:space="preserve">земельных участков с кадастровыми номерами: </w:t>
      </w:r>
    </w:p>
    <w:p w:rsidR="003512C4" w:rsidRPr="00874B9B" w:rsidRDefault="00CC35B5" w:rsidP="00CC35B5">
      <w:pPr>
        <w:shd w:val="clear" w:color="auto" w:fill="FFFFFF"/>
        <w:ind w:firstLine="475"/>
        <w:jc w:val="both"/>
        <w:rPr>
          <w:sz w:val="28"/>
          <w:szCs w:val="28"/>
        </w:rPr>
      </w:pPr>
      <w:r w:rsidRPr="00CC35B5">
        <w:rPr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40:03:023208:1175, 40:03:023208:950, 40:03:023208:923, 40:03:023208:1155, 40:03:023208:1003, 40:03:023208:958, 40:03:023208:1004, 40:03:023208:942, 40:03:023208:975, 40:03:023208:959, 40:03:023208:986, 40:03:000000:5235, 40:03:023208:977, 40:03:023208:972, 40:03:023208:1238, 40:03:023208:1177, 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CC35B5">
        <w:rPr>
          <w:sz w:val="28"/>
          <w:szCs w:val="28"/>
        </w:rPr>
        <w:tab/>
        <w:t xml:space="preserve">, 40:03:023208:928, 40:03:023208:901, 40:03:023208:901, 40:03:023208:932, 40:03:023207:314, 40:03:023207:228, 40:03:023207:261, 40:03:023208:1157, 40:03:023207:313, 40:03:023207:239, 40:03:023207:262, 40:03:023208:1158/1, 40:03:023207:311, 40:03:023207:250, 40:03:023207:263, 40:03:023208:1158/2, 40:03:023207:310, 40:03:023207:260, 40:03:023207:264, 40:03:023208:1169, 40:03:023207:309, 40:03:023207:271, 40:03:023207:242, 40:03:023208:1170, 40:03:023207:308, 40:03:023207:272, 40:03:023207:243, 40:03:023207:290, 40:03:023207:273, 40:03:023207:259, 40:03:023208:1165, 40:03:023207:301, 40:03:023207:274, 40:03:023207:244, 40:03:023208:1167, 40:03:023207:265, 40:03:023207:275, 40:03:023207:258, 40:03:023207:312, 40:03:023207:266, 40:03:023207:245, 40:03:023207:256, 40:03:023207:217, 40:03:023207:267, 40:03:023207:257, 40:03:023207:247, 40:03:023207:255, 40:03:023207:268, 40:03:023207:246, 40:03:023207:248, 40:03:023207:249, 40:03:023207:269, 40:03:023207:251, 40:03:023207:253, 40:03:023207:252, 40:03:023207:270, 40:03:023207:224, 40:03:023207:218, 40:03:023207:220, 40:03:023207:222, 40:03:023207:225, 40:03:023207:219, 40:03:023207:221, 40:03:023207:223, 40:03:023207:230, 40:03:023207:226, </w:t>
      </w:r>
      <w:r w:rsidRPr="00CC35B5">
        <w:rPr>
          <w:sz w:val="28"/>
          <w:szCs w:val="28"/>
        </w:rPr>
        <w:lastRenderedPageBreak/>
        <w:t>40:03:023207:227, 40:03:023207:229, 40:03:023207:231, 40:03:023207:232, 40:03:023207:315, 40:03:023207:316, 40:03:023207:317, 40:03:023207:318, 40:03:023207:319, 40:03:023207:320, 40:03:023207:321, 40:03:023207:322, 40:03:023207:233, 40:03:023207:307, 40:03:023207:306, 40:03:023207:305, 40:03:023207:304, 40:03:023207:303, 40:03:023207:302, 40:03:023207:300, 40:03:023207:299, 40:03:023207:298, 40:03:023207:297, 40:03:023207:296, 40:03:023207:295, 40:03:023207:294, 40:03:023207:241, 40:03:023207:240, 40:03:023207:238, 40:03:023207:237, 40:03:023207:236, 40:03:023207:235, 40:03:023207:234, 40:03:023207:293, 40:03:023207:292, 40:03:023207:291, 40:03:023207:289, 40:03:023207:288, 40:03:023207:287, 40:03:023207:286, 40:03:023207:285, 40:03:023207:284, 40:03:023207:283, 40:03:023207:282, 40:03:023207:281, 40:03:023207:280, 40:03:023207:279, 40:03:023207:278, 40:03:023207:277, 40:03:023207:276, 40:03:000000:5605, 40:03:000000:5612, 40:03:000000:5613, 40:03:000000:5611, 40:03:000000:5609,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40:03:023208:1198, 40:03:023208:1197, 40:03:023208:1219, 40:03:023208:1218, 40:03:023208:1216, 40:03:023208:1217, 40:03:023208:1215, 40:03:023208:1212, 40:03:023208:1213, 40:03:023208:1214, 40:03:023208:1202, 40:03:023208:1206, 40:03:023208:1211, 40:03:023207:254, 40:03:023208:997.</w:t>
      </w:r>
      <w:r w:rsidR="003512C4">
        <w:rPr>
          <w:color w:val="363636"/>
          <w:spacing w:val="-1"/>
          <w:sz w:val="28"/>
          <w:szCs w:val="28"/>
        </w:rPr>
        <w:t xml:space="preserve">, </w:t>
      </w:r>
      <w:r w:rsidRPr="00CC35B5">
        <w:rPr>
          <w:color w:val="363636"/>
          <w:spacing w:val="-1"/>
          <w:sz w:val="28"/>
          <w:szCs w:val="28"/>
        </w:rPr>
        <w:t>принадлежащих на праве собственности Кожевникову Николаю Борисовичу</w:t>
      </w:r>
      <w:r w:rsidR="003512C4">
        <w:rPr>
          <w:color w:val="000000"/>
          <w:sz w:val="28"/>
          <w:szCs w:val="28"/>
        </w:rPr>
        <w:t xml:space="preserve"> </w:t>
      </w:r>
      <w:r w:rsidR="003512C4" w:rsidRPr="00874B9B">
        <w:rPr>
          <w:color w:val="000000"/>
          <w:sz w:val="28"/>
          <w:szCs w:val="28"/>
        </w:rPr>
        <w:t xml:space="preserve">из присутствующих на слушаниях </w:t>
      </w:r>
      <w:r w:rsidR="003512C4">
        <w:rPr>
          <w:color w:val="000000"/>
          <w:spacing w:val="-2"/>
          <w:sz w:val="28"/>
          <w:szCs w:val="28"/>
        </w:rPr>
        <w:t>проголосовало «ЗА» - единогласно.</w:t>
      </w:r>
      <w:r w:rsidR="003512C4" w:rsidRPr="00874B9B">
        <w:rPr>
          <w:color w:val="000000"/>
          <w:spacing w:val="-2"/>
          <w:sz w:val="28"/>
          <w:szCs w:val="28"/>
        </w:rPr>
        <w:t xml:space="preserve"> </w:t>
      </w:r>
    </w:p>
    <w:p w:rsidR="00CC35B5" w:rsidRPr="00CC35B5" w:rsidRDefault="003512C4" w:rsidP="00CC35B5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алужской области утвердить протокол публичных слушаний № 4/0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CC35B5" w:rsidRPr="00CC35B5">
        <w:rPr>
          <w:sz w:val="28"/>
          <w:szCs w:val="28"/>
        </w:rPr>
        <w:t xml:space="preserve">земельных участков с кадастровыми номерами: </w:t>
      </w:r>
    </w:p>
    <w:p w:rsidR="003512C4" w:rsidRPr="000C64B4" w:rsidRDefault="00CC35B5" w:rsidP="00CC35B5">
      <w:pPr>
        <w:shd w:val="clear" w:color="auto" w:fill="FFFFFF"/>
        <w:ind w:firstLine="475"/>
        <w:jc w:val="both"/>
        <w:rPr>
          <w:sz w:val="28"/>
          <w:szCs w:val="28"/>
        </w:rPr>
      </w:pPr>
      <w:r w:rsidRPr="00CC35B5">
        <w:rPr>
          <w:sz w:val="28"/>
          <w:szCs w:val="28"/>
        </w:rPr>
        <w:t>40:03:023208:961, 40:03:023208:1226, 40:03:023208:948, 40:03:023208:1227, 40:03:023208:1224, 40:03:023208:947, 40:03:023208:1174, 40:03:023208:1231, 40:03:000000:5233, 40:03:023208:1172, 40:03:023208:934, 40:03:023208:1173, 40:03:023208:935, 40:03:023208:957, 40:03:023208:1175, 40:03:023208:950, 40:03:023208:923, 40:03:023208:1155, 40:03:023208:1003, 40:03:023208:958, 40:03:023208:1004, 40:03:023208:942, 40:03:023208:975, 40:03:023208:959, 40:03:023208:986, 40:03:000000:5235, 40:03:023208:977, 40:03:023208:972, 40:03:023208:1238, 40:03:023208:1177, 40:03:023208:973, 40:03:023208:945, 40:03:023208:1176, 40:03:023208:974, 40:03:023208:944, 40:03:023208:917, 40:03:023208:931, 40:03:023208:1161, 40:03:023208:1156, 40:03:023208:1162, 40:03:023208:930, 40:03:023208:1163, 40:03:023208:929, 40:03:023208:1164</w:t>
      </w:r>
      <w:r w:rsidRPr="00CC35B5">
        <w:rPr>
          <w:sz w:val="28"/>
          <w:szCs w:val="28"/>
        </w:rPr>
        <w:tab/>
        <w:t xml:space="preserve">, 40:03:023208:928, 40:03:023208:901, 40:03:023208:901, 40:03:023208:932, 40:03:023207:314, 40:03:023207:228, 40:03:023207:261, 40:03:023208:1157, 40:03:023207:313, 40:03:023207:239, 40:03:023207:262, 40:03:023208:1158/1, 40:03:023207:311, 40:03:023207:250, 40:03:023207:263, 40:03:023208:1158/2, 40:03:023207:310, 40:03:023207:260, 40:03:023207:264, 40:03:023208:1169, 40:03:023207:309, 40:03:023207:271, 40:03:023207:242, 40:03:023208:1170, 40:03:023207:308, 40:03:023207:272, </w:t>
      </w:r>
      <w:r w:rsidRPr="00CC35B5">
        <w:rPr>
          <w:sz w:val="28"/>
          <w:szCs w:val="28"/>
        </w:rPr>
        <w:lastRenderedPageBreak/>
        <w:t>40:03:023207:243, 40:03:023207:290, 40:03:023207:273, 40:03:023207:259, 40:03:023208:1165, 40:03:023207:301, 40:03:023207:274, 40:03:023207:244, 40:03:023208:1167, 40:03:023207:265, 40:03:023207:275, 40:03:023207:258, 40:03:023207:312, 40:03:023207:266, 40:03:023207:245, 40:03:023207:256, 40:03:023207:217, 40:03:023207:267, 40:03:023207:257, 40:03:023207:247, 40:03:023207:255, 40:03:023207:268, 40:03:023207:246, 40:03:023207:248, 40:03:023207:249, 40:03:023207:269, 40:03:023207:251, 40:03:023207:253, 40:03:023207:252, 40:03:023207:270, 40:03:023207:224, 40:03:023207:218, 40:03:023207:220, 40:03:023207:222, 40:03:023207:225, 40:03:023207:219, 40:03:023207:221, 40:03:023207:223, 40:03:023207:230, 40:03:023207:226, 40:03:023207:227, 40:03:023207:229, 40:03:023207:231, 40:03:023207:232, 40:03:023207:315, 40:03:023207:316, 40:03:023207:317, 40:03:023207:318, 40:03:023207:319, 40:03:023207:320, 40:03:023207:321, 40:03:023207:322, 40:03:023207:233, 40:03:023207:307, 40:03:023207:306, 40:03:023207:305, 40:03:023207:304, 40:03:023207:303, 40:03:023207:302, 40:03:023207:300, 40:03:023207:299, 40:03:023207:298, 40:03:023207:297, 40:03:023207:296, 40:03:023207:295, 40:03:023207:294, 40:03:023207:241, 40:03:023207:240, 40:03:023207:238, 40:03:023207:237, 40:03:023207:236, 40:03:023207:235, 40:03:023207:234, 40:03:023207:293, 40:03:023207:292, 40:03:023207:291, 40:03:023207:289, 40:03:023207:288, 40:03:023207:287, 40:03:023207:286, 40:03:023207:285, 40:03:023207:284, 40:03:023207:283, 40:03:023207:282, 40:03:023207:281, 40:03:023207:280, 40:03:023207:279, 40:03:023207:278, 40:03:023207:277, 40:03:023207:276, 40:03:000000:5605, 40:03:000000:5612, 40:03:000000:5613, 40:03:000000:5611, 40:03:000000:5609, 40:03:000000:5610, 40:03:000000:5606, 40:03:000000:5607, 40:03:000000:5608, 40:03:023208:1210, 40:03:023208:1207, 40:03:023208:1205, 40:03:023208:1209, 40:03:023208:1204, 40:03:023208:1208, 40:03:023208:1203, 40:03:023208:1201, 40:03:023208:1200, 40:03:023208:1199, 40:03:023208:1198, 40:03:023208:1197, 40:03:023208:1219, 40:03:023208:1218, 40:03:023208:1216, 40:03:023208:1217, 40:03:023208:1215, 40:03:023208:1212, 40:03:023208:1213, 40:03:023208:1214, 40:03:023208:1202, 40:03:023208:1206, 40:03:023208:1211, 40:03:023207:254, 40:03:023208:997</w:t>
      </w:r>
      <w:r w:rsidR="00D6696D">
        <w:rPr>
          <w:color w:val="363636"/>
          <w:spacing w:val="-1"/>
          <w:sz w:val="28"/>
          <w:szCs w:val="28"/>
        </w:rPr>
        <w:t xml:space="preserve"> </w:t>
      </w:r>
      <w:r w:rsidR="003512C4">
        <w:rPr>
          <w:color w:val="000000"/>
          <w:spacing w:val="-4"/>
          <w:sz w:val="28"/>
          <w:szCs w:val="28"/>
        </w:rPr>
        <w:t>в части изменения категории «З</w:t>
      </w:r>
      <w:r w:rsidR="003512C4"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 w:rsidR="003512C4">
        <w:rPr>
          <w:color w:val="000000"/>
          <w:spacing w:val="-4"/>
          <w:sz w:val="28"/>
          <w:szCs w:val="28"/>
        </w:rPr>
        <w:t>»</w:t>
      </w:r>
      <w:r w:rsidR="003512C4"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3512C4"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>
        <w:rPr>
          <w:color w:val="000000"/>
          <w:spacing w:val="-4"/>
          <w:sz w:val="28"/>
          <w:szCs w:val="28"/>
        </w:rPr>
        <w:t>3</w:t>
      </w:r>
      <w:r w:rsidR="003512C4"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3512C4"/>
    <w:rsid w:val="00751DD5"/>
    <w:rsid w:val="00C0553D"/>
    <w:rsid w:val="00CC35B5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2025-06-25T13:36:00Z</cp:lastPrinted>
  <dcterms:created xsi:type="dcterms:W3CDTF">2025-05-28T13:06:00Z</dcterms:created>
  <dcterms:modified xsi:type="dcterms:W3CDTF">2025-07-04T12:59:00Z</dcterms:modified>
</cp:coreProperties>
</file>