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960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124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9F2481" w:rsidRPr="009F2481" w:rsidRDefault="00071ED1" w:rsidP="009F24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>внесению изменений в 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с кадастровыми номерами: </w:t>
      </w:r>
    </w:p>
    <w:p w:rsidR="00071ED1" w:rsidRPr="00015422" w:rsidRDefault="002B00F6" w:rsidP="009F24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0F6">
        <w:rPr>
          <w:rFonts w:ascii="Times New Roman" w:hAnsi="Times New Roman" w:cs="Times New Roman"/>
          <w:b/>
          <w:sz w:val="28"/>
          <w:szCs w:val="28"/>
        </w:rPr>
        <w:t>40:03:023208:1343, 40:03:023208:1259, 40:03:023208:1260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1D00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B00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Совьяки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9F2481" w:rsidRPr="009F2481" w:rsidRDefault="00071ED1" w:rsidP="009F248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1D00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="002B00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Совьяки и Правила землепользования и застройки МО СП деревня Совьяки в отношении </w:t>
      </w:r>
      <w:r w:rsidR="009F2481" w:rsidRPr="009F2481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номерами: </w:t>
      </w:r>
    </w:p>
    <w:p w:rsidR="00071ED1" w:rsidRPr="00071ED1" w:rsidRDefault="002B00F6" w:rsidP="009F2481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F6">
        <w:rPr>
          <w:rFonts w:ascii="Times New Roman" w:hAnsi="Times New Roman" w:cs="Times New Roman"/>
          <w:sz w:val="28"/>
          <w:szCs w:val="28"/>
        </w:rPr>
        <w:t>40:03:023208:1343, 40:03:023208:1259, 40:03:023208:1260</w:t>
      </w:r>
      <w:r w:rsidR="00071ED1" w:rsidRPr="00071ED1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9F2481">
        <w:rPr>
          <w:rFonts w:ascii="Times New Roman" w:hAnsi="Times New Roman" w:cs="Times New Roman"/>
          <w:color w:val="363636"/>
          <w:spacing w:val="-1"/>
          <w:sz w:val="28"/>
          <w:szCs w:val="28"/>
        </w:rPr>
        <w:t>их</w:t>
      </w:r>
      <w:r w:rsidR="00071ED1" w:rsidRPr="00071ED1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Pr="002B00F6">
        <w:rPr>
          <w:rFonts w:ascii="Times New Roman" w:hAnsi="Times New Roman" w:cs="Times New Roman"/>
          <w:color w:val="363636"/>
          <w:spacing w:val="-1"/>
          <w:sz w:val="28"/>
          <w:szCs w:val="28"/>
        </w:rPr>
        <w:t>Амелькину Максиму Юрьевичу</w:t>
      </w:r>
      <w:r w:rsidR="00071ED1" w:rsidRPr="00071ED1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="00071ED1"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части изменения категории указанного участка с «Земли сельскохозяйственного назначения» на категорию «Земли населённых пунктов» (Ж1) и </w:t>
      </w:r>
      <w:r w:rsidR="00071ED1" w:rsidRPr="00071ED1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</w:t>
      </w:r>
      <w:r w:rsidR="00071E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указанного участка</w:t>
      </w:r>
      <w:r w:rsidR="00071ED1" w:rsidRPr="00071E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 зоны С</w:t>
      </w:r>
      <w:r w:rsidR="009F2481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="00071ED1" w:rsidRPr="00071E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="00071ED1"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Совьяки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>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сельского поселения д. Совьяки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D0038"/>
    <w:rsid w:val="002B00F6"/>
    <w:rsid w:val="004F7F7C"/>
    <w:rsid w:val="00606A5C"/>
    <w:rsid w:val="00751DD5"/>
    <w:rsid w:val="00960C26"/>
    <w:rsid w:val="009F2481"/>
    <w:rsid w:val="00E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2025-06-26T08:23:00Z</cp:lastPrinted>
  <dcterms:created xsi:type="dcterms:W3CDTF">2025-06-25T13:50:00Z</dcterms:created>
  <dcterms:modified xsi:type="dcterms:W3CDTF">2025-07-04T12:55:00Z</dcterms:modified>
</cp:coreProperties>
</file>