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6" w:rsidRPr="00D65E10" w:rsidRDefault="008C07C6" w:rsidP="008C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694B138" wp14:editId="715F9140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7C6" w:rsidRPr="00D65E10" w:rsidRDefault="008C07C6" w:rsidP="008C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7C6" w:rsidRPr="00D65E10" w:rsidRDefault="008C07C6" w:rsidP="008C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7C6" w:rsidRPr="00D65E10" w:rsidRDefault="008C07C6" w:rsidP="008C0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7C6" w:rsidRPr="00C71D21" w:rsidRDefault="008C07C6" w:rsidP="008C0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8C07C6" w:rsidRPr="00C71D21" w:rsidRDefault="008C07C6" w:rsidP="008C0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8C07C6" w:rsidRPr="00C71D21" w:rsidRDefault="008C07C6" w:rsidP="008C0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Совьяки</w:t>
      </w:r>
      <w:proofErr w:type="spellEnd"/>
    </w:p>
    <w:p w:rsidR="008C07C6" w:rsidRPr="00C71D21" w:rsidRDefault="008C07C6" w:rsidP="008C0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8C07C6" w:rsidRPr="00C71D21" w:rsidRDefault="008C07C6" w:rsidP="008C07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1D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8C07C6" w:rsidRDefault="008C07C6" w:rsidP="006308E4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 xml:space="preserve">От 26 декабря </w:t>
      </w:r>
      <w:r w:rsidRPr="006308E4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2024 г</w:t>
      </w:r>
      <w:r w:rsidRPr="006308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</w:t>
      </w:r>
      <w:r w:rsidR="00786C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№ 126</w:t>
      </w:r>
    </w:p>
    <w:p w:rsidR="00786CDF" w:rsidRPr="006308E4" w:rsidRDefault="00786CDF" w:rsidP="006308E4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</w:rPr>
      </w:pPr>
      <w:r w:rsidRPr="006308E4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Об утверждении результатов публичных слушаний </w:t>
      </w:r>
      <w:r w:rsidRPr="006308E4">
        <w:rPr>
          <w:rFonts w:ascii="Times New Roman" w:eastAsia="Times New Roman" w:hAnsi="Times New Roman" w:cs="Times New Roman"/>
          <w:b/>
          <w:lang w:eastAsia="ru-RU"/>
        </w:rPr>
        <w:t>по</w:t>
      </w: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 изменению 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</w:rPr>
      </w:pP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вида разрешённого использования и зонирования территорий земельных </w:t>
      </w:r>
    </w:p>
    <w:p w:rsid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</w:rPr>
      </w:pPr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участков </w:t>
      </w:r>
      <w:proofErr w:type="gramStart"/>
      <w:r w:rsidRPr="006308E4">
        <w:rPr>
          <w:rFonts w:ascii="Times New Roman" w:hAnsi="Times New Roman" w:cs="Times New Roman"/>
          <w:b/>
          <w:color w:val="000000"/>
          <w:spacing w:val="-4"/>
        </w:rPr>
        <w:t>в</w:t>
      </w:r>
      <w:proofErr w:type="gramEnd"/>
      <w:r w:rsidRPr="006308E4">
        <w:rPr>
          <w:rFonts w:ascii="Times New Roman" w:hAnsi="Times New Roman" w:cs="Times New Roman"/>
          <w:b/>
          <w:color w:val="000000"/>
          <w:spacing w:val="-4"/>
        </w:rPr>
        <w:t xml:space="preserve"> с кадастровыми номерами </w:t>
      </w:r>
      <w:r w:rsidRPr="006308E4">
        <w:rPr>
          <w:rFonts w:ascii="Times New Roman" w:hAnsi="Times New Roman" w:cs="Times New Roman"/>
          <w:b/>
          <w:color w:val="000000"/>
        </w:rPr>
        <w:t>40:03:</w:t>
      </w:r>
      <w:r w:rsidRPr="006308E4">
        <w:rPr>
          <w:rFonts w:ascii="Times New Roman" w:hAnsi="Times New Roman" w:cs="Times New Roman"/>
          <w:b/>
          <w:color w:val="1A1A1A"/>
        </w:rPr>
        <w:t xml:space="preserve">020603:116, </w:t>
      </w:r>
      <w:r w:rsidRPr="006308E4">
        <w:rPr>
          <w:rFonts w:ascii="Times New Roman" w:hAnsi="Times New Roman" w:cs="Times New Roman"/>
          <w:b/>
          <w:color w:val="000000"/>
        </w:rPr>
        <w:t>40:03:</w:t>
      </w:r>
      <w:r w:rsidRPr="006308E4">
        <w:rPr>
          <w:rFonts w:ascii="Times New Roman" w:hAnsi="Times New Roman" w:cs="Times New Roman"/>
          <w:b/>
          <w:color w:val="1A1A1A"/>
        </w:rPr>
        <w:t xml:space="preserve"> 020603:117, </w:t>
      </w:r>
    </w:p>
    <w:p w:rsid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</w:rPr>
      </w:pPr>
      <w:r w:rsidRPr="006308E4">
        <w:rPr>
          <w:rFonts w:ascii="Times New Roman" w:hAnsi="Times New Roman" w:cs="Times New Roman"/>
          <w:b/>
          <w:color w:val="000000"/>
        </w:rPr>
        <w:t>40:03:</w:t>
      </w:r>
      <w:r w:rsidRPr="006308E4">
        <w:rPr>
          <w:rFonts w:ascii="Times New Roman" w:hAnsi="Times New Roman" w:cs="Times New Roman"/>
          <w:b/>
          <w:color w:val="1A1A1A"/>
        </w:rPr>
        <w:t xml:space="preserve"> 020603:118, </w:t>
      </w:r>
      <w:r w:rsidRPr="006308E4">
        <w:rPr>
          <w:rFonts w:ascii="Times New Roman" w:hAnsi="Times New Roman" w:cs="Times New Roman"/>
          <w:b/>
          <w:color w:val="000000"/>
        </w:rPr>
        <w:t>40:03:</w:t>
      </w:r>
      <w:r w:rsidRPr="006308E4">
        <w:rPr>
          <w:rFonts w:ascii="Times New Roman" w:hAnsi="Times New Roman" w:cs="Times New Roman"/>
          <w:b/>
          <w:color w:val="1A1A1A"/>
        </w:rPr>
        <w:t xml:space="preserve">020603:119, </w:t>
      </w:r>
      <w:r w:rsidRPr="006308E4">
        <w:rPr>
          <w:rFonts w:ascii="Times New Roman" w:hAnsi="Times New Roman" w:cs="Times New Roman"/>
          <w:b/>
          <w:color w:val="000000"/>
        </w:rPr>
        <w:t>40:03:</w:t>
      </w:r>
      <w:r w:rsidRPr="006308E4">
        <w:rPr>
          <w:rFonts w:ascii="Times New Roman" w:hAnsi="Times New Roman" w:cs="Times New Roman"/>
          <w:b/>
          <w:color w:val="1A1A1A"/>
        </w:rPr>
        <w:t xml:space="preserve"> 020603:120, </w:t>
      </w:r>
      <w:r w:rsidRPr="006308E4">
        <w:rPr>
          <w:rFonts w:ascii="Times New Roman" w:hAnsi="Times New Roman" w:cs="Times New Roman"/>
          <w:b/>
          <w:color w:val="000000"/>
        </w:rPr>
        <w:t>40:03:</w:t>
      </w:r>
      <w:r w:rsidRPr="006308E4">
        <w:rPr>
          <w:rFonts w:ascii="Times New Roman" w:hAnsi="Times New Roman" w:cs="Times New Roman"/>
          <w:b/>
          <w:color w:val="1A1A1A"/>
        </w:rPr>
        <w:t xml:space="preserve"> 020603:121, 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4"/>
        </w:rPr>
      </w:pPr>
      <w:r w:rsidRPr="006308E4">
        <w:rPr>
          <w:rFonts w:ascii="Times New Roman" w:hAnsi="Times New Roman" w:cs="Times New Roman"/>
          <w:b/>
          <w:color w:val="000000"/>
        </w:rPr>
        <w:t>40:03:</w:t>
      </w:r>
      <w:r w:rsidRPr="006308E4">
        <w:rPr>
          <w:rFonts w:ascii="Times New Roman" w:hAnsi="Times New Roman" w:cs="Times New Roman"/>
          <w:b/>
          <w:color w:val="1A1A1A"/>
        </w:rPr>
        <w:t xml:space="preserve"> 020603:122, </w:t>
      </w:r>
      <w:r w:rsidRPr="006308E4">
        <w:rPr>
          <w:rFonts w:ascii="Times New Roman" w:hAnsi="Times New Roman" w:cs="Times New Roman"/>
          <w:b/>
          <w:color w:val="000000"/>
        </w:rPr>
        <w:t>40:03:</w:t>
      </w:r>
      <w:r w:rsidRPr="006308E4">
        <w:rPr>
          <w:rFonts w:ascii="Times New Roman" w:hAnsi="Times New Roman" w:cs="Times New Roman"/>
          <w:b/>
          <w:color w:val="1A1A1A"/>
        </w:rPr>
        <w:t xml:space="preserve">020603:5054 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08E4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>, Протоколом публичных слушаний № 01/12-24 от 26.12.2024 г., Заключением комиссии по землепользованию и застройке муниципального образования сельского</w:t>
      </w:r>
      <w:proofErr w:type="gramEnd"/>
      <w:r w:rsidRPr="006308E4">
        <w:rPr>
          <w:rFonts w:ascii="Times New Roman" w:eastAsia="Times New Roman" w:hAnsi="Times New Roman" w:cs="Times New Roman"/>
          <w:lang w:eastAsia="ru-RU"/>
        </w:rPr>
        <w:t xml:space="preserve">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308E4">
        <w:rPr>
          <w:rFonts w:ascii="Times New Roman" w:eastAsia="Times New Roman" w:hAnsi="Times New Roman" w:cs="Times New Roman"/>
          <w:color w:val="363636"/>
          <w:spacing w:val="-2"/>
          <w:lang w:eastAsia="ru-RU"/>
        </w:rPr>
        <w:t xml:space="preserve">руководствуясь </w:t>
      </w:r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 xml:space="preserve">Положением о публичных слушаниях в МО СП д. </w:t>
      </w:r>
      <w:proofErr w:type="spellStart"/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lang w:eastAsia="ru-RU"/>
        </w:rPr>
        <w:t>РЕШИЛА: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</w:rPr>
      </w:pPr>
      <w:r w:rsidRPr="006308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1</w:t>
      </w:r>
      <w:r w:rsidRPr="006308E4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 xml:space="preserve">. </w:t>
      </w:r>
      <w:proofErr w:type="gramStart"/>
      <w:r w:rsidRPr="006308E4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Утвердить</w:t>
      </w:r>
      <w:r w:rsidRPr="006308E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результат публичных слушаний от 26.12.2024 г. Протокол № 01/12-24 г. </w:t>
      </w:r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и внести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 изменения в правила землепользования и застройки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 в части </w:t>
      </w:r>
      <w:r w:rsidRPr="006308E4">
        <w:rPr>
          <w:rFonts w:ascii="Times New Roman" w:hAnsi="Times New Roman" w:cs="Times New Roman"/>
          <w:color w:val="000000"/>
        </w:rPr>
        <w:t xml:space="preserve">внесения изменений в зонирование территорий земельных участков с </w:t>
      </w:r>
      <w:r w:rsidRPr="006308E4">
        <w:rPr>
          <w:rFonts w:ascii="Times New Roman" w:hAnsi="Times New Roman" w:cs="Times New Roman"/>
          <w:color w:val="000000"/>
          <w:spacing w:val="6"/>
        </w:rPr>
        <w:t xml:space="preserve">кадастровыми номерами: </w:t>
      </w:r>
      <w:r w:rsidRPr="006308E4">
        <w:rPr>
          <w:rFonts w:ascii="Times New Roman" w:hAnsi="Times New Roman" w:cs="Times New Roman"/>
          <w:color w:val="000000"/>
        </w:rPr>
        <w:t>40:03:</w:t>
      </w:r>
      <w:r w:rsidRPr="006308E4">
        <w:rPr>
          <w:rFonts w:ascii="Times New Roman" w:hAnsi="Times New Roman" w:cs="Times New Roman"/>
          <w:color w:val="1A1A1A"/>
        </w:rPr>
        <w:t xml:space="preserve"> 020603:116, </w:t>
      </w:r>
      <w:r w:rsidRPr="006308E4">
        <w:rPr>
          <w:rFonts w:ascii="Times New Roman" w:hAnsi="Times New Roman" w:cs="Times New Roman"/>
          <w:color w:val="000000"/>
        </w:rPr>
        <w:t>40:03:</w:t>
      </w:r>
      <w:r w:rsidRPr="006308E4">
        <w:rPr>
          <w:rFonts w:ascii="Times New Roman" w:hAnsi="Times New Roman" w:cs="Times New Roman"/>
          <w:color w:val="1A1A1A"/>
        </w:rPr>
        <w:t xml:space="preserve"> 020603:117, </w:t>
      </w:r>
      <w:r w:rsidRPr="006308E4">
        <w:rPr>
          <w:rFonts w:ascii="Times New Roman" w:hAnsi="Times New Roman" w:cs="Times New Roman"/>
          <w:color w:val="000000"/>
        </w:rPr>
        <w:t>40:03:</w:t>
      </w:r>
      <w:r w:rsidRPr="006308E4">
        <w:rPr>
          <w:rFonts w:ascii="Times New Roman" w:hAnsi="Times New Roman" w:cs="Times New Roman"/>
          <w:color w:val="1A1A1A"/>
        </w:rPr>
        <w:t xml:space="preserve"> 020603:118, </w:t>
      </w:r>
      <w:r w:rsidRPr="006308E4">
        <w:rPr>
          <w:rFonts w:ascii="Times New Roman" w:hAnsi="Times New Roman" w:cs="Times New Roman"/>
          <w:color w:val="000000"/>
        </w:rPr>
        <w:t>40:03:</w:t>
      </w:r>
      <w:r w:rsidRPr="006308E4">
        <w:rPr>
          <w:rFonts w:ascii="Times New Roman" w:hAnsi="Times New Roman" w:cs="Times New Roman"/>
          <w:color w:val="1A1A1A"/>
        </w:rPr>
        <w:t xml:space="preserve">020603:119, </w:t>
      </w:r>
      <w:r w:rsidRPr="006308E4">
        <w:rPr>
          <w:rFonts w:ascii="Times New Roman" w:hAnsi="Times New Roman" w:cs="Times New Roman"/>
          <w:color w:val="000000"/>
        </w:rPr>
        <w:t>40:03:</w:t>
      </w:r>
      <w:r w:rsidRPr="006308E4">
        <w:rPr>
          <w:rFonts w:ascii="Times New Roman" w:hAnsi="Times New Roman" w:cs="Times New Roman"/>
          <w:color w:val="1A1A1A"/>
        </w:rPr>
        <w:t xml:space="preserve"> 020603:120, </w:t>
      </w:r>
      <w:r w:rsidRPr="006308E4">
        <w:rPr>
          <w:rFonts w:ascii="Times New Roman" w:hAnsi="Times New Roman" w:cs="Times New Roman"/>
          <w:color w:val="000000"/>
        </w:rPr>
        <w:t>40:03:</w:t>
      </w:r>
      <w:r w:rsidRPr="006308E4">
        <w:rPr>
          <w:rFonts w:ascii="Times New Roman" w:hAnsi="Times New Roman" w:cs="Times New Roman"/>
          <w:color w:val="1A1A1A"/>
        </w:rPr>
        <w:t xml:space="preserve"> 020603</w:t>
      </w:r>
      <w:proofErr w:type="gramEnd"/>
      <w:r w:rsidRPr="006308E4">
        <w:rPr>
          <w:rFonts w:ascii="Times New Roman" w:hAnsi="Times New Roman" w:cs="Times New Roman"/>
          <w:color w:val="1A1A1A"/>
        </w:rPr>
        <w:t xml:space="preserve">:121, </w:t>
      </w:r>
      <w:r w:rsidRPr="006308E4">
        <w:rPr>
          <w:rFonts w:ascii="Times New Roman" w:hAnsi="Times New Roman" w:cs="Times New Roman"/>
          <w:color w:val="000000"/>
        </w:rPr>
        <w:t>40:03:</w:t>
      </w:r>
      <w:r w:rsidRPr="006308E4">
        <w:rPr>
          <w:rFonts w:ascii="Times New Roman" w:hAnsi="Times New Roman" w:cs="Times New Roman"/>
          <w:color w:val="1A1A1A"/>
        </w:rPr>
        <w:t xml:space="preserve"> 020603:122, </w:t>
      </w:r>
      <w:r w:rsidRPr="006308E4">
        <w:rPr>
          <w:rFonts w:ascii="Times New Roman" w:hAnsi="Times New Roman" w:cs="Times New Roman"/>
          <w:color w:val="000000"/>
        </w:rPr>
        <w:t>40:03:</w:t>
      </w:r>
      <w:r w:rsidRPr="006308E4">
        <w:rPr>
          <w:rFonts w:ascii="Times New Roman" w:hAnsi="Times New Roman" w:cs="Times New Roman"/>
          <w:color w:val="1A1A1A"/>
        </w:rPr>
        <w:t xml:space="preserve">020603:5054, </w:t>
      </w:r>
      <w:r w:rsidRPr="006308E4">
        <w:rPr>
          <w:rFonts w:ascii="Times New Roman" w:hAnsi="Times New Roman" w:cs="Times New Roman"/>
          <w:color w:val="000000"/>
          <w:spacing w:val="-4"/>
        </w:rPr>
        <w:t>принадлежащих на праве собственности</w:t>
      </w:r>
      <w:r w:rsidRPr="006308E4">
        <w:rPr>
          <w:rFonts w:ascii="Times New Roman" w:hAnsi="Times New Roman" w:cs="Times New Roman"/>
          <w:color w:val="000000"/>
        </w:rPr>
        <w:t xml:space="preserve"> </w:t>
      </w:r>
      <w:r w:rsidR="006308E4" w:rsidRPr="006308E4">
        <w:rPr>
          <w:rFonts w:ascii="Times New Roman" w:hAnsi="Times New Roman" w:cs="Times New Roman"/>
          <w:color w:val="000000"/>
        </w:rPr>
        <w:t>Грачёвой Екатерине Игоревне</w:t>
      </w:r>
      <w:r w:rsidRPr="006308E4">
        <w:rPr>
          <w:rFonts w:ascii="Times New Roman" w:hAnsi="Times New Roman" w:cs="Times New Roman"/>
          <w:color w:val="000000"/>
        </w:rPr>
        <w:t xml:space="preserve"> </w:t>
      </w:r>
      <w:r w:rsidRPr="006308E4">
        <w:rPr>
          <w:rFonts w:ascii="Times New Roman" w:hAnsi="Times New Roman" w:cs="Times New Roman"/>
          <w:color w:val="000000"/>
          <w:spacing w:val="-4"/>
        </w:rPr>
        <w:t>из зоны С</w:t>
      </w:r>
      <w:proofErr w:type="gramStart"/>
      <w:r w:rsidRPr="006308E4">
        <w:rPr>
          <w:rFonts w:ascii="Times New Roman" w:hAnsi="Times New Roman" w:cs="Times New Roman"/>
          <w:color w:val="000000"/>
          <w:spacing w:val="-4"/>
        </w:rPr>
        <w:t>1</w:t>
      </w:r>
      <w:proofErr w:type="gramEnd"/>
      <w:r w:rsidRPr="006308E4">
        <w:rPr>
          <w:rFonts w:ascii="Times New Roman" w:hAnsi="Times New Roman" w:cs="Times New Roman"/>
          <w:color w:val="000000"/>
          <w:spacing w:val="-4"/>
        </w:rPr>
        <w:t xml:space="preserve"> («</w:t>
      </w:r>
      <w:r w:rsidRPr="006308E4">
        <w:rPr>
          <w:rFonts w:ascii="Times New Roman" w:eastAsia="Calibri" w:hAnsi="Times New Roman" w:cs="Times New Roman"/>
        </w:rPr>
        <w:t>Зона сельскохозяйственного использования»)</w:t>
      </w:r>
      <w:r w:rsidRPr="006308E4">
        <w:rPr>
          <w:rFonts w:ascii="Times New Roman" w:hAnsi="Times New Roman" w:cs="Times New Roman"/>
          <w:color w:val="000000"/>
          <w:spacing w:val="-4"/>
        </w:rPr>
        <w:t xml:space="preserve"> в зону С2 («</w:t>
      </w:r>
      <w:r w:rsidRPr="006308E4">
        <w:rPr>
          <w:rFonts w:ascii="Times New Roman" w:eastAsia="Calibri" w:hAnsi="Times New Roman" w:cs="Times New Roman"/>
        </w:rPr>
        <w:t>Зона, занятая объектами сельскохозяйственного назначения и предназначенная для ведения сельского хозяйственного производства»), а также изменить вид</w:t>
      </w:r>
      <w:r w:rsidRPr="006308E4">
        <w:rPr>
          <w:rFonts w:ascii="Times New Roman" w:hAnsi="Times New Roman" w:cs="Times New Roman"/>
          <w:color w:val="000000"/>
          <w:spacing w:val="-4"/>
        </w:rPr>
        <w:t xml:space="preserve"> разрешённого использования, указанных земельных участков на «Сельскохозяйственное использование» (1.0).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6308E4">
        <w:rPr>
          <w:rFonts w:ascii="Times New Roman" w:eastAsia="Times New Roman" w:hAnsi="Times New Roman" w:cs="Times New Roman"/>
          <w:lang w:eastAsia="ru-RU"/>
        </w:rPr>
        <w:t xml:space="preserve">Рекомендовать администрации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 учесть изменения в зонировании земельных участков с кадастровыми номерами</w:t>
      </w:r>
      <w:r w:rsidR="006308E4" w:rsidRPr="006308E4">
        <w:rPr>
          <w:rFonts w:ascii="Times New Roman" w:eastAsia="Times New Roman" w:hAnsi="Times New Roman" w:cs="Times New Roman"/>
          <w:lang w:eastAsia="ru-RU"/>
        </w:rPr>
        <w:t>:</w:t>
      </w:r>
      <w:r w:rsidRPr="006308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08E4" w:rsidRPr="006308E4">
        <w:rPr>
          <w:rFonts w:ascii="Times New Roman" w:hAnsi="Times New Roman" w:cs="Times New Roman"/>
          <w:color w:val="000000"/>
        </w:rPr>
        <w:t>40:03:</w:t>
      </w:r>
      <w:r w:rsidR="006308E4" w:rsidRPr="006308E4">
        <w:rPr>
          <w:rFonts w:ascii="Times New Roman" w:hAnsi="Times New Roman" w:cs="Times New Roman"/>
          <w:color w:val="1A1A1A"/>
        </w:rPr>
        <w:t xml:space="preserve"> 020603:116, </w:t>
      </w:r>
      <w:r w:rsidR="006308E4" w:rsidRPr="006308E4">
        <w:rPr>
          <w:rFonts w:ascii="Times New Roman" w:hAnsi="Times New Roman" w:cs="Times New Roman"/>
          <w:color w:val="000000"/>
        </w:rPr>
        <w:t>40:03:</w:t>
      </w:r>
      <w:r w:rsidR="006308E4" w:rsidRPr="006308E4">
        <w:rPr>
          <w:rFonts w:ascii="Times New Roman" w:hAnsi="Times New Roman" w:cs="Times New Roman"/>
          <w:color w:val="1A1A1A"/>
        </w:rPr>
        <w:t xml:space="preserve"> 020603:117, </w:t>
      </w:r>
      <w:r w:rsidR="006308E4" w:rsidRPr="006308E4">
        <w:rPr>
          <w:rFonts w:ascii="Times New Roman" w:hAnsi="Times New Roman" w:cs="Times New Roman"/>
          <w:color w:val="000000"/>
        </w:rPr>
        <w:t>40:03:</w:t>
      </w:r>
      <w:r w:rsidR="006308E4" w:rsidRPr="006308E4">
        <w:rPr>
          <w:rFonts w:ascii="Times New Roman" w:hAnsi="Times New Roman" w:cs="Times New Roman"/>
          <w:color w:val="1A1A1A"/>
        </w:rPr>
        <w:t xml:space="preserve"> 020603:118, </w:t>
      </w:r>
      <w:r w:rsidR="006308E4" w:rsidRPr="006308E4">
        <w:rPr>
          <w:rFonts w:ascii="Times New Roman" w:hAnsi="Times New Roman" w:cs="Times New Roman"/>
          <w:color w:val="000000"/>
        </w:rPr>
        <w:t>40:03:</w:t>
      </w:r>
      <w:r w:rsidR="006308E4" w:rsidRPr="006308E4">
        <w:rPr>
          <w:rFonts w:ascii="Times New Roman" w:hAnsi="Times New Roman" w:cs="Times New Roman"/>
          <w:color w:val="1A1A1A"/>
        </w:rPr>
        <w:t xml:space="preserve">020603:119, </w:t>
      </w:r>
      <w:r w:rsidR="006308E4" w:rsidRPr="006308E4">
        <w:rPr>
          <w:rFonts w:ascii="Times New Roman" w:hAnsi="Times New Roman" w:cs="Times New Roman"/>
          <w:color w:val="000000"/>
        </w:rPr>
        <w:t>40:03:</w:t>
      </w:r>
      <w:r w:rsidR="006308E4" w:rsidRPr="006308E4">
        <w:rPr>
          <w:rFonts w:ascii="Times New Roman" w:hAnsi="Times New Roman" w:cs="Times New Roman"/>
          <w:color w:val="1A1A1A"/>
        </w:rPr>
        <w:t xml:space="preserve"> 020603:120, </w:t>
      </w:r>
      <w:r w:rsidR="006308E4" w:rsidRPr="006308E4">
        <w:rPr>
          <w:rFonts w:ascii="Times New Roman" w:hAnsi="Times New Roman" w:cs="Times New Roman"/>
          <w:color w:val="000000"/>
        </w:rPr>
        <w:t>40:03:</w:t>
      </w:r>
      <w:r w:rsidR="006308E4" w:rsidRPr="006308E4">
        <w:rPr>
          <w:rFonts w:ascii="Times New Roman" w:hAnsi="Times New Roman" w:cs="Times New Roman"/>
          <w:color w:val="1A1A1A"/>
        </w:rPr>
        <w:t xml:space="preserve"> 020603:121, </w:t>
      </w:r>
      <w:r w:rsidR="006308E4" w:rsidRPr="006308E4">
        <w:rPr>
          <w:rFonts w:ascii="Times New Roman" w:hAnsi="Times New Roman" w:cs="Times New Roman"/>
          <w:color w:val="000000"/>
        </w:rPr>
        <w:t>40:03:</w:t>
      </w:r>
      <w:r w:rsidR="006308E4" w:rsidRPr="006308E4">
        <w:rPr>
          <w:rFonts w:ascii="Times New Roman" w:hAnsi="Times New Roman" w:cs="Times New Roman"/>
          <w:color w:val="1A1A1A"/>
        </w:rPr>
        <w:t xml:space="preserve"> 020603:122, </w:t>
      </w:r>
      <w:r w:rsidR="006308E4" w:rsidRPr="006308E4">
        <w:rPr>
          <w:rFonts w:ascii="Times New Roman" w:hAnsi="Times New Roman" w:cs="Times New Roman"/>
          <w:color w:val="000000"/>
        </w:rPr>
        <w:t>40:03:</w:t>
      </w:r>
      <w:r w:rsidR="006308E4" w:rsidRPr="006308E4">
        <w:rPr>
          <w:rFonts w:ascii="Times New Roman" w:hAnsi="Times New Roman" w:cs="Times New Roman"/>
          <w:color w:val="1A1A1A"/>
        </w:rPr>
        <w:t>020603:5054</w:t>
      </w:r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, принадлежащих на праве собственности </w:t>
      </w:r>
      <w:r w:rsidR="006308E4" w:rsidRPr="006308E4">
        <w:rPr>
          <w:rFonts w:ascii="Times New Roman" w:hAnsi="Times New Roman" w:cs="Times New Roman"/>
          <w:color w:val="000000"/>
        </w:rPr>
        <w:t>Грачёвой Е.И.</w:t>
      </w:r>
      <w:r w:rsidRPr="006308E4">
        <w:rPr>
          <w:rFonts w:ascii="Times New Roman" w:hAnsi="Times New Roman" w:cs="Times New Roman"/>
          <w:color w:val="000000"/>
        </w:rPr>
        <w:t xml:space="preserve">. </w:t>
      </w:r>
      <w:r w:rsidRPr="006308E4">
        <w:rPr>
          <w:rFonts w:ascii="Times New Roman" w:eastAsia="Times New Roman" w:hAnsi="Times New Roman" w:cs="Times New Roman"/>
          <w:lang w:eastAsia="ru-RU"/>
        </w:rPr>
        <w:t>при подготовке проекта внесения</w:t>
      </w:r>
      <w:proofErr w:type="gramEnd"/>
      <w:r w:rsidRPr="006308E4">
        <w:rPr>
          <w:rFonts w:ascii="Times New Roman" w:eastAsia="Times New Roman" w:hAnsi="Times New Roman" w:cs="Times New Roman"/>
          <w:lang w:eastAsia="ru-RU"/>
        </w:rPr>
        <w:t xml:space="preserve"> изменений </w:t>
      </w:r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color w:val="363636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.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6308E4">
        <w:rPr>
          <w:rFonts w:ascii="Times New Roman" w:eastAsia="Times New Roman" w:hAnsi="Times New Roman" w:cs="Times New Roman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lang w:eastAsia="ru-RU"/>
        </w:rPr>
        <w:t xml:space="preserve"> в сети интернет.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8E4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 момента его обнародования.</w:t>
      </w: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</w:pPr>
    </w:p>
    <w:p w:rsidR="008C07C6" w:rsidRPr="006308E4" w:rsidRDefault="008C07C6" w:rsidP="006308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08E4">
        <w:rPr>
          <w:rFonts w:ascii="Times New Roman" w:eastAsia="Times New Roman" w:hAnsi="Times New Roman" w:cs="Times New Roman"/>
          <w:b/>
          <w:bCs/>
          <w:color w:val="3D3D3D"/>
          <w:spacing w:val="-1"/>
          <w:lang w:eastAsia="ru-RU"/>
        </w:rPr>
        <w:t>Глава муниципального образования</w:t>
      </w:r>
    </w:p>
    <w:p w:rsidR="003D2EEE" w:rsidRPr="006308E4" w:rsidRDefault="008C07C6" w:rsidP="006308E4">
      <w:pPr>
        <w:spacing w:after="0" w:line="240" w:lineRule="auto"/>
      </w:pPr>
      <w:r w:rsidRPr="006308E4">
        <w:rPr>
          <w:rFonts w:ascii="Times New Roman" w:eastAsia="Times New Roman" w:hAnsi="Times New Roman" w:cs="Times New Roman"/>
          <w:b/>
          <w:bCs/>
          <w:color w:val="3D3D3D"/>
          <w:spacing w:val="1"/>
          <w:lang w:eastAsia="ru-RU"/>
        </w:rPr>
        <w:t xml:space="preserve">сельского поселения д. </w:t>
      </w:r>
      <w:proofErr w:type="spellStart"/>
      <w:r w:rsidRPr="006308E4">
        <w:rPr>
          <w:rFonts w:ascii="Times New Roman" w:eastAsia="Times New Roman" w:hAnsi="Times New Roman" w:cs="Times New Roman"/>
          <w:b/>
          <w:bCs/>
          <w:color w:val="3D3D3D"/>
          <w:spacing w:val="1"/>
          <w:lang w:eastAsia="ru-RU"/>
        </w:rPr>
        <w:t>Совьяки</w:t>
      </w:r>
      <w:proofErr w:type="spellEnd"/>
      <w:r w:rsidRPr="006308E4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                                             </w:t>
      </w:r>
      <w:r w:rsidR="006308E4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</w:t>
      </w:r>
      <w:r w:rsidRPr="006308E4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                  С.Н. Караваев</w:t>
      </w:r>
    </w:p>
    <w:sectPr w:rsidR="003D2EEE" w:rsidRPr="006308E4" w:rsidSect="00C71D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C6"/>
    <w:rsid w:val="003D2EEE"/>
    <w:rsid w:val="006308E4"/>
    <w:rsid w:val="00786CDF"/>
    <w:rsid w:val="008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2024-12-26T09:31:00Z</cp:lastPrinted>
  <dcterms:created xsi:type="dcterms:W3CDTF">2024-12-26T09:14:00Z</dcterms:created>
  <dcterms:modified xsi:type="dcterms:W3CDTF">2025-02-10T13:22:00Z</dcterms:modified>
</cp:coreProperties>
</file>