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E0E" w:rsidRPr="002C2E0E" w:rsidRDefault="002C2E0E" w:rsidP="002C2E0E">
      <w:pPr>
        <w:keepNext/>
        <w:autoSpaceDE w:val="0"/>
        <w:autoSpaceDN w:val="0"/>
        <w:spacing w:after="0" w:line="240" w:lineRule="auto"/>
        <w:outlineLvl w:val="0"/>
        <w:rPr>
          <w:rFonts w:ascii="Times New Roman" w:eastAsia="Times New Roman" w:hAnsi="Times New Roman" w:cs="Times New Roman"/>
          <w:b/>
          <w:bCs/>
          <w:sz w:val="26"/>
          <w:szCs w:val="26"/>
          <w:lang w:eastAsia="ru-RU"/>
        </w:rPr>
      </w:pPr>
    </w:p>
    <w:p w:rsidR="002C2E0E" w:rsidRPr="002C2E0E" w:rsidRDefault="002C2E0E" w:rsidP="002C2E0E">
      <w:pPr>
        <w:autoSpaceDE w:val="0"/>
        <w:autoSpaceDN w:val="0"/>
        <w:spacing w:after="0" w:line="240" w:lineRule="auto"/>
        <w:rPr>
          <w:rFonts w:ascii="Times New Roman" w:eastAsia="Times New Roman" w:hAnsi="Times New Roman" w:cs="Times New Roman"/>
          <w:b/>
          <w:bCs/>
          <w:sz w:val="26"/>
          <w:szCs w:val="26"/>
          <w:lang w:eastAsia="ru-RU"/>
        </w:rPr>
      </w:pPr>
      <w:r w:rsidRPr="002C2E0E">
        <w:rPr>
          <w:rFonts w:ascii="Times New Roman" w:eastAsia="Times New Roman" w:hAnsi="Times New Roman" w:cs="Times New Roman"/>
          <w:b/>
          <w:bCs/>
          <w:noProof/>
          <w:sz w:val="26"/>
          <w:szCs w:val="26"/>
          <w:lang w:eastAsia="ru-RU"/>
        </w:rPr>
        <w:drawing>
          <wp:anchor distT="0" distB="0" distL="114300" distR="114300" simplePos="0" relativeHeight="251659264" behindDoc="1" locked="0" layoutInCell="1" allowOverlap="1" wp14:anchorId="301CF0BA" wp14:editId="614BE630">
            <wp:simplePos x="0" y="0"/>
            <wp:positionH relativeFrom="column">
              <wp:posOffset>2950845</wp:posOffset>
            </wp:positionH>
            <wp:positionV relativeFrom="paragraph">
              <wp:posOffset>-183515</wp:posOffset>
            </wp:positionV>
            <wp:extent cx="658495" cy="761365"/>
            <wp:effectExtent l="0" t="0" r="8255" b="635"/>
            <wp:wrapTight wrapText="bothSides">
              <wp:wrapPolygon edited="0">
                <wp:start x="0" y="0"/>
                <wp:lineTo x="0" y="21078"/>
                <wp:lineTo x="21246" y="21078"/>
                <wp:lineTo x="21246" y="0"/>
                <wp:lineTo x="0" y="0"/>
              </wp:wrapPolygon>
            </wp:wrapTight>
            <wp:docPr id="1" name="Рисунок 1" descr="BOROV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OVS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8495" cy="761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2E0E" w:rsidRPr="002C2E0E" w:rsidRDefault="002C2E0E" w:rsidP="002C2E0E">
      <w:pPr>
        <w:autoSpaceDE w:val="0"/>
        <w:autoSpaceDN w:val="0"/>
        <w:spacing w:after="0" w:line="240" w:lineRule="auto"/>
        <w:rPr>
          <w:rFonts w:ascii="Times New Roman" w:eastAsia="Times New Roman" w:hAnsi="Times New Roman" w:cs="Times New Roman"/>
          <w:b/>
          <w:bCs/>
          <w:sz w:val="26"/>
          <w:szCs w:val="26"/>
          <w:lang w:eastAsia="ru-RU"/>
        </w:rPr>
      </w:pPr>
    </w:p>
    <w:p w:rsidR="002C2E0E" w:rsidRPr="002C2E0E" w:rsidRDefault="002C2E0E" w:rsidP="002C2E0E">
      <w:pPr>
        <w:autoSpaceDE w:val="0"/>
        <w:autoSpaceDN w:val="0"/>
        <w:spacing w:after="0" w:line="240" w:lineRule="auto"/>
        <w:jc w:val="center"/>
        <w:rPr>
          <w:rFonts w:ascii="Times New Roman" w:eastAsia="Times New Roman" w:hAnsi="Times New Roman" w:cs="Times New Roman"/>
          <w:b/>
          <w:bCs/>
          <w:sz w:val="24"/>
          <w:szCs w:val="24"/>
          <w:lang w:eastAsia="ru-RU"/>
        </w:rPr>
      </w:pPr>
    </w:p>
    <w:p w:rsidR="002C2E0E" w:rsidRPr="002C2E0E" w:rsidRDefault="002C2E0E" w:rsidP="002C2E0E">
      <w:pPr>
        <w:autoSpaceDE w:val="0"/>
        <w:autoSpaceDN w:val="0"/>
        <w:spacing w:after="0" w:line="240" w:lineRule="auto"/>
        <w:jc w:val="center"/>
        <w:rPr>
          <w:rFonts w:ascii="Times New Roman" w:eastAsia="Times New Roman" w:hAnsi="Times New Roman" w:cs="Times New Roman"/>
          <w:b/>
          <w:bCs/>
          <w:sz w:val="24"/>
          <w:szCs w:val="24"/>
          <w:lang w:eastAsia="ru-RU"/>
        </w:rPr>
      </w:pPr>
    </w:p>
    <w:p w:rsidR="002C2E0E" w:rsidRPr="002C2E0E" w:rsidRDefault="002C2E0E" w:rsidP="002C2E0E">
      <w:pPr>
        <w:autoSpaceDE w:val="0"/>
        <w:autoSpaceDN w:val="0"/>
        <w:spacing w:after="0" w:line="240" w:lineRule="auto"/>
        <w:jc w:val="center"/>
        <w:rPr>
          <w:rFonts w:ascii="Times New Roman" w:eastAsia="Times New Roman" w:hAnsi="Times New Roman" w:cs="Times New Roman"/>
          <w:b/>
          <w:bCs/>
          <w:sz w:val="24"/>
          <w:szCs w:val="24"/>
          <w:lang w:eastAsia="ru-RU"/>
        </w:rPr>
      </w:pPr>
      <w:r w:rsidRPr="002C2E0E">
        <w:rPr>
          <w:rFonts w:ascii="Times New Roman" w:eastAsia="Times New Roman" w:hAnsi="Times New Roman" w:cs="Times New Roman"/>
          <w:b/>
          <w:bCs/>
          <w:sz w:val="24"/>
          <w:szCs w:val="24"/>
          <w:lang w:eastAsia="ru-RU"/>
        </w:rPr>
        <w:t>СЕЛЬСКАЯ ДУМА</w:t>
      </w:r>
    </w:p>
    <w:p w:rsidR="002C2E0E" w:rsidRPr="002C2E0E" w:rsidRDefault="002C2E0E" w:rsidP="002C2E0E">
      <w:pPr>
        <w:autoSpaceDE w:val="0"/>
        <w:autoSpaceDN w:val="0"/>
        <w:spacing w:after="0" w:line="240" w:lineRule="auto"/>
        <w:jc w:val="center"/>
        <w:rPr>
          <w:rFonts w:ascii="Times New Roman" w:eastAsia="Times New Roman" w:hAnsi="Times New Roman" w:cs="Times New Roman"/>
          <w:b/>
          <w:bCs/>
          <w:sz w:val="24"/>
          <w:szCs w:val="24"/>
          <w:lang w:eastAsia="ru-RU"/>
        </w:rPr>
      </w:pPr>
      <w:r w:rsidRPr="002C2E0E">
        <w:rPr>
          <w:rFonts w:ascii="Times New Roman" w:eastAsia="Times New Roman" w:hAnsi="Times New Roman" w:cs="Times New Roman"/>
          <w:b/>
          <w:bCs/>
          <w:sz w:val="24"/>
          <w:szCs w:val="24"/>
          <w:lang w:eastAsia="ru-RU"/>
        </w:rPr>
        <w:t>МУНИЦИПАЛЬНОГО ОБРАЗОВАНИЯ СЕЛЬСКОГО ПОСЕЛЕНИЯ</w:t>
      </w:r>
    </w:p>
    <w:p w:rsidR="002C2E0E" w:rsidRPr="002C2E0E" w:rsidRDefault="002C2E0E" w:rsidP="002C2E0E">
      <w:pPr>
        <w:autoSpaceDE w:val="0"/>
        <w:autoSpaceDN w:val="0"/>
        <w:spacing w:after="0" w:line="240" w:lineRule="auto"/>
        <w:jc w:val="center"/>
        <w:rPr>
          <w:rFonts w:ascii="Times New Roman" w:eastAsia="Times New Roman" w:hAnsi="Times New Roman" w:cs="Times New Roman"/>
          <w:b/>
          <w:bCs/>
          <w:sz w:val="24"/>
          <w:szCs w:val="24"/>
          <w:lang w:eastAsia="ru-RU"/>
        </w:rPr>
      </w:pPr>
      <w:r w:rsidRPr="002C2E0E">
        <w:rPr>
          <w:rFonts w:ascii="Times New Roman" w:eastAsia="Times New Roman" w:hAnsi="Times New Roman" w:cs="Times New Roman"/>
          <w:b/>
          <w:bCs/>
          <w:sz w:val="24"/>
          <w:szCs w:val="24"/>
          <w:lang w:eastAsia="ru-RU"/>
        </w:rPr>
        <w:t>ДЕРЕВНЯ СОВЬЯКИ</w:t>
      </w:r>
    </w:p>
    <w:p w:rsidR="002C2E0E" w:rsidRPr="002C2E0E" w:rsidRDefault="002C2E0E" w:rsidP="002C2E0E">
      <w:pPr>
        <w:autoSpaceDE w:val="0"/>
        <w:autoSpaceDN w:val="0"/>
        <w:spacing w:after="0" w:line="240" w:lineRule="auto"/>
        <w:jc w:val="center"/>
        <w:rPr>
          <w:rFonts w:ascii="Times New Roman" w:eastAsia="Times New Roman" w:hAnsi="Times New Roman" w:cs="Times New Roman"/>
          <w:b/>
          <w:bCs/>
          <w:sz w:val="24"/>
          <w:szCs w:val="24"/>
          <w:lang w:eastAsia="ru-RU"/>
        </w:rPr>
      </w:pPr>
      <w:r w:rsidRPr="002C2E0E">
        <w:rPr>
          <w:rFonts w:ascii="Times New Roman" w:eastAsia="Times New Roman" w:hAnsi="Times New Roman" w:cs="Times New Roman"/>
          <w:b/>
          <w:bCs/>
          <w:sz w:val="24"/>
          <w:szCs w:val="24"/>
          <w:lang w:eastAsia="ru-RU"/>
        </w:rPr>
        <w:t>БОРОВСКОГО РАЙОНА КАЛУЖСКОЙ ОБЛАСТИ</w:t>
      </w:r>
    </w:p>
    <w:p w:rsidR="002C2E0E" w:rsidRPr="002C2E0E" w:rsidRDefault="002C2E0E" w:rsidP="002C2E0E">
      <w:pPr>
        <w:autoSpaceDE w:val="0"/>
        <w:autoSpaceDN w:val="0"/>
        <w:spacing w:after="0" w:line="240" w:lineRule="auto"/>
        <w:ind w:firstLine="720"/>
        <w:rPr>
          <w:rFonts w:ascii="Times New Roman" w:eastAsia="Times New Roman" w:hAnsi="Times New Roman" w:cs="Times New Roman"/>
          <w:b/>
          <w:bCs/>
          <w:sz w:val="26"/>
          <w:szCs w:val="26"/>
          <w:lang w:eastAsia="ru-RU"/>
        </w:rPr>
      </w:pPr>
    </w:p>
    <w:p w:rsidR="002C2E0E" w:rsidRPr="002C2E0E" w:rsidRDefault="002C2E0E" w:rsidP="002C2E0E">
      <w:pPr>
        <w:keepNext/>
        <w:autoSpaceDE w:val="0"/>
        <w:autoSpaceDN w:val="0"/>
        <w:spacing w:after="0" w:line="240" w:lineRule="auto"/>
        <w:jc w:val="center"/>
        <w:outlineLvl w:val="0"/>
        <w:rPr>
          <w:rFonts w:ascii="Times New Roman" w:eastAsia="Times New Roman" w:hAnsi="Times New Roman" w:cs="Times New Roman"/>
          <w:sz w:val="26"/>
          <w:szCs w:val="26"/>
          <w:lang w:eastAsia="ru-RU"/>
        </w:rPr>
      </w:pPr>
      <w:r w:rsidRPr="002C2E0E">
        <w:rPr>
          <w:rFonts w:ascii="Times New Roman" w:eastAsia="Times New Roman" w:hAnsi="Times New Roman" w:cs="Times New Roman"/>
          <w:b/>
          <w:bCs/>
          <w:sz w:val="26"/>
          <w:szCs w:val="26"/>
          <w:lang w:eastAsia="ru-RU"/>
        </w:rPr>
        <w:t>РЕШЕНИЕ</w:t>
      </w:r>
    </w:p>
    <w:p w:rsidR="002C2E0E" w:rsidRPr="002C2E0E" w:rsidRDefault="002C2E0E" w:rsidP="002C2E0E">
      <w:pPr>
        <w:autoSpaceDE w:val="0"/>
        <w:autoSpaceDN w:val="0"/>
        <w:spacing w:after="0" w:line="240" w:lineRule="auto"/>
        <w:ind w:firstLine="720"/>
        <w:rPr>
          <w:rFonts w:ascii="Times New Roman" w:eastAsia="Times New Roman" w:hAnsi="Times New Roman" w:cs="Times New Roman"/>
          <w:b/>
          <w:bCs/>
          <w:sz w:val="26"/>
          <w:szCs w:val="26"/>
          <w:lang w:eastAsia="ru-RU"/>
        </w:rPr>
      </w:pPr>
    </w:p>
    <w:p w:rsidR="002C2E0E" w:rsidRPr="002C2E0E" w:rsidRDefault="002C2E0E" w:rsidP="002C2E0E">
      <w:pPr>
        <w:autoSpaceDE w:val="0"/>
        <w:autoSpaceDN w:val="0"/>
        <w:spacing w:after="0" w:line="240" w:lineRule="auto"/>
        <w:ind w:firstLine="720"/>
        <w:rPr>
          <w:rFonts w:ascii="Times New Roman" w:eastAsia="Times New Roman" w:hAnsi="Times New Roman" w:cs="Times New Roman"/>
          <w:bCs/>
          <w:sz w:val="26"/>
          <w:szCs w:val="26"/>
          <w:u w:val="single"/>
          <w:lang w:eastAsia="ru-RU"/>
        </w:rPr>
      </w:pPr>
      <w:r>
        <w:rPr>
          <w:rFonts w:ascii="Times New Roman" w:eastAsia="Times New Roman" w:hAnsi="Times New Roman" w:cs="Times New Roman"/>
          <w:b/>
          <w:bCs/>
          <w:sz w:val="26"/>
          <w:szCs w:val="26"/>
          <w:lang w:eastAsia="ru-RU"/>
        </w:rPr>
        <w:t>От 27 июня 2019</w:t>
      </w:r>
      <w:r w:rsidRPr="002C2E0E">
        <w:rPr>
          <w:rFonts w:ascii="Times New Roman" w:eastAsia="Times New Roman" w:hAnsi="Times New Roman" w:cs="Times New Roman"/>
          <w:b/>
          <w:bCs/>
          <w:sz w:val="26"/>
          <w:szCs w:val="26"/>
          <w:lang w:eastAsia="ru-RU"/>
        </w:rPr>
        <w:t xml:space="preserve"> г.</w:t>
      </w:r>
      <w:r w:rsidRPr="002C2E0E">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 xml:space="preserve">         </w:t>
      </w:r>
      <w:r w:rsidRPr="002C2E0E">
        <w:rPr>
          <w:rFonts w:ascii="Times New Roman" w:eastAsia="Times New Roman" w:hAnsi="Times New Roman" w:cs="Times New Roman"/>
          <w:bCs/>
          <w:sz w:val="26"/>
          <w:szCs w:val="26"/>
          <w:lang w:eastAsia="ru-RU"/>
        </w:rPr>
        <w:t xml:space="preserve">  </w:t>
      </w:r>
      <w:r w:rsidR="00FE5467">
        <w:rPr>
          <w:rFonts w:ascii="Times New Roman" w:eastAsia="Times New Roman" w:hAnsi="Times New Roman" w:cs="Times New Roman"/>
          <w:bCs/>
          <w:sz w:val="26"/>
          <w:szCs w:val="26"/>
          <w:lang w:eastAsia="ru-RU"/>
        </w:rPr>
        <w:t xml:space="preserve">        </w:t>
      </w:r>
      <w:bookmarkStart w:id="0" w:name="_GoBack"/>
      <w:bookmarkEnd w:id="0"/>
      <w:r w:rsidRPr="002C2E0E">
        <w:rPr>
          <w:rFonts w:ascii="Times New Roman" w:eastAsia="Times New Roman" w:hAnsi="Times New Roman" w:cs="Times New Roman"/>
          <w:bCs/>
          <w:sz w:val="26"/>
          <w:szCs w:val="26"/>
          <w:lang w:eastAsia="ru-RU"/>
        </w:rPr>
        <w:t xml:space="preserve">               №</w:t>
      </w:r>
      <w:r w:rsidR="00FE5467">
        <w:rPr>
          <w:rFonts w:ascii="Times New Roman" w:eastAsia="Times New Roman" w:hAnsi="Times New Roman" w:cs="Times New Roman"/>
          <w:b/>
          <w:bCs/>
          <w:sz w:val="26"/>
          <w:szCs w:val="26"/>
          <w:lang w:eastAsia="ru-RU"/>
        </w:rPr>
        <w:t xml:space="preserve"> 32</w:t>
      </w:r>
    </w:p>
    <w:p w:rsidR="002C2E0E" w:rsidRPr="002C2E0E" w:rsidRDefault="002C2E0E" w:rsidP="002C2E0E">
      <w:pPr>
        <w:autoSpaceDE w:val="0"/>
        <w:autoSpaceDN w:val="0"/>
        <w:spacing w:after="0" w:line="240" w:lineRule="auto"/>
        <w:ind w:firstLine="720"/>
        <w:rPr>
          <w:rFonts w:ascii="Times New Roman" w:eastAsia="Times New Roman" w:hAnsi="Times New Roman" w:cs="Times New Roman"/>
          <w:bCs/>
          <w:sz w:val="26"/>
          <w:szCs w:val="26"/>
          <w:lang w:eastAsia="ru-RU"/>
        </w:rPr>
      </w:pPr>
    </w:p>
    <w:p w:rsidR="002C2E0E" w:rsidRPr="002C2E0E" w:rsidRDefault="002C2E0E" w:rsidP="002C2E0E">
      <w:pPr>
        <w:autoSpaceDE w:val="0"/>
        <w:autoSpaceDN w:val="0"/>
        <w:spacing w:after="0" w:line="240" w:lineRule="auto"/>
        <w:ind w:firstLine="720"/>
        <w:rPr>
          <w:rFonts w:ascii="Times New Roman" w:eastAsia="Times New Roman" w:hAnsi="Times New Roman" w:cs="Times New Roman"/>
          <w:b/>
          <w:bCs/>
          <w:sz w:val="26"/>
          <w:szCs w:val="26"/>
          <w:lang w:eastAsia="ru-RU"/>
        </w:rPr>
      </w:pPr>
      <w:r w:rsidRPr="002C2E0E">
        <w:rPr>
          <w:rFonts w:ascii="Times New Roman" w:eastAsia="Times New Roman" w:hAnsi="Times New Roman" w:cs="Times New Roman"/>
          <w:b/>
          <w:bCs/>
          <w:sz w:val="26"/>
          <w:szCs w:val="26"/>
          <w:lang w:eastAsia="ru-RU"/>
        </w:rPr>
        <w:t>«О внесении изменений и дополнений</w:t>
      </w:r>
    </w:p>
    <w:p w:rsidR="002C2E0E" w:rsidRPr="002C2E0E" w:rsidRDefault="002C2E0E" w:rsidP="002C2E0E">
      <w:pPr>
        <w:autoSpaceDE w:val="0"/>
        <w:autoSpaceDN w:val="0"/>
        <w:spacing w:after="0" w:line="240" w:lineRule="auto"/>
        <w:ind w:firstLine="720"/>
        <w:rPr>
          <w:rFonts w:ascii="Times New Roman" w:eastAsia="Times New Roman" w:hAnsi="Times New Roman" w:cs="Times New Roman"/>
          <w:b/>
          <w:bCs/>
          <w:sz w:val="26"/>
          <w:szCs w:val="26"/>
          <w:lang w:eastAsia="ru-RU"/>
        </w:rPr>
      </w:pPr>
      <w:r w:rsidRPr="002C2E0E">
        <w:rPr>
          <w:rFonts w:ascii="Times New Roman" w:eastAsia="Times New Roman" w:hAnsi="Times New Roman" w:cs="Times New Roman"/>
          <w:b/>
          <w:bCs/>
          <w:sz w:val="26"/>
          <w:szCs w:val="26"/>
          <w:lang w:eastAsia="ru-RU"/>
        </w:rPr>
        <w:t xml:space="preserve"> в Устав муниципального образования</w:t>
      </w:r>
    </w:p>
    <w:p w:rsidR="002C2E0E" w:rsidRPr="002C2E0E" w:rsidRDefault="002C2E0E" w:rsidP="002C2E0E">
      <w:pPr>
        <w:autoSpaceDE w:val="0"/>
        <w:autoSpaceDN w:val="0"/>
        <w:spacing w:after="0" w:line="240" w:lineRule="auto"/>
        <w:ind w:firstLine="720"/>
        <w:rPr>
          <w:rFonts w:ascii="Times New Roman" w:eastAsia="Times New Roman" w:hAnsi="Times New Roman" w:cs="Times New Roman"/>
          <w:b/>
          <w:bCs/>
          <w:sz w:val="26"/>
          <w:szCs w:val="26"/>
          <w:lang w:eastAsia="ru-RU"/>
        </w:rPr>
      </w:pPr>
      <w:r w:rsidRPr="002C2E0E">
        <w:rPr>
          <w:rFonts w:ascii="Times New Roman" w:eastAsia="Times New Roman" w:hAnsi="Times New Roman" w:cs="Times New Roman"/>
          <w:b/>
          <w:bCs/>
          <w:sz w:val="26"/>
          <w:szCs w:val="26"/>
          <w:lang w:eastAsia="ru-RU"/>
        </w:rPr>
        <w:t xml:space="preserve">сельского поселения деревни </w:t>
      </w:r>
      <w:proofErr w:type="spellStart"/>
      <w:r w:rsidRPr="002C2E0E">
        <w:rPr>
          <w:rFonts w:ascii="Times New Roman" w:eastAsia="Times New Roman" w:hAnsi="Times New Roman" w:cs="Times New Roman"/>
          <w:b/>
          <w:bCs/>
          <w:sz w:val="26"/>
          <w:szCs w:val="26"/>
          <w:lang w:eastAsia="ru-RU"/>
        </w:rPr>
        <w:t>Совьяки</w:t>
      </w:r>
      <w:proofErr w:type="spellEnd"/>
      <w:r w:rsidRPr="002C2E0E">
        <w:rPr>
          <w:rFonts w:ascii="Times New Roman" w:eastAsia="Times New Roman" w:hAnsi="Times New Roman" w:cs="Times New Roman"/>
          <w:b/>
          <w:bCs/>
          <w:sz w:val="26"/>
          <w:szCs w:val="26"/>
          <w:lang w:eastAsia="ru-RU"/>
        </w:rPr>
        <w:t>»</w:t>
      </w:r>
    </w:p>
    <w:p w:rsidR="002C2E0E" w:rsidRPr="002C2E0E" w:rsidRDefault="002C2E0E" w:rsidP="002C2E0E">
      <w:pPr>
        <w:keepNext/>
        <w:autoSpaceDE w:val="0"/>
        <w:autoSpaceDN w:val="0"/>
        <w:spacing w:after="0" w:line="240" w:lineRule="auto"/>
        <w:ind w:firstLine="720"/>
        <w:outlineLvl w:val="4"/>
        <w:rPr>
          <w:rFonts w:ascii="Times New Roman" w:eastAsia="Times New Roman" w:hAnsi="Times New Roman" w:cs="Times New Roman"/>
          <w:bCs/>
          <w:sz w:val="26"/>
          <w:szCs w:val="26"/>
          <w:lang w:eastAsia="ru-RU"/>
        </w:rPr>
      </w:pPr>
    </w:p>
    <w:p w:rsidR="002C2E0E" w:rsidRPr="002C2E0E" w:rsidRDefault="002C2E0E" w:rsidP="002C2E0E">
      <w:pPr>
        <w:autoSpaceDE w:val="0"/>
        <w:autoSpaceDN w:val="0"/>
        <w:spacing w:after="0" w:line="240" w:lineRule="auto"/>
        <w:ind w:firstLine="720"/>
        <w:jc w:val="both"/>
        <w:rPr>
          <w:rFonts w:ascii="Times New Roman" w:eastAsia="Times New Roman" w:hAnsi="Times New Roman" w:cs="Times New Roman"/>
          <w:bCs/>
          <w:sz w:val="28"/>
          <w:szCs w:val="28"/>
          <w:lang w:eastAsia="ru-RU"/>
        </w:rPr>
      </w:pPr>
      <w:proofErr w:type="gramStart"/>
      <w:r w:rsidRPr="002C2E0E">
        <w:rPr>
          <w:rFonts w:ascii="Times New Roman" w:eastAsia="Times New Roman" w:hAnsi="Times New Roman" w:cs="Times New Roman"/>
          <w:bCs/>
          <w:sz w:val="28"/>
          <w:szCs w:val="28"/>
          <w:lang w:eastAsia="ru-RU"/>
        </w:rPr>
        <w:t xml:space="preserve">Сельская Дума муниципального образования сельского поселения деревня </w:t>
      </w:r>
      <w:proofErr w:type="spellStart"/>
      <w:r w:rsidRPr="002C2E0E">
        <w:rPr>
          <w:rFonts w:ascii="Times New Roman" w:eastAsia="Times New Roman" w:hAnsi="Times New Roman" w:cs="Times New Roman"/>
          <w:bCs/>
          <w:sz w:val="28"/>
          <w:szCs w:val="28"/>
          <w:lang w:eastAsia="ru-RU"/>
        </w:rPr>
        <w:t>Совьяки</w:t>
      </w:r>
      <w:proofErr w:type="spellEnd"/>
      <w:r w:rsidRPr="002C2E0E">
        <w:rPr>
          <w:rFonts w:ascii="Times New Roman" w:eastAsia="Times New Roman" w:hAnsi="Times New Roman" w:cs="Times New Roman"/>
          <w:bCs/>
          <w:sz w:val="28"/>
          <w:szCs w:val="28"/>
          <w:lang w:eastAsia="ru-RU"/>
        </w:rPr>
        <w:t xml:space="preserve">, руководствуясь нормами статей 27.1, 28 и 44 Федерального закона от 06.10.2003 № 131-ФЗ «Об общих принципах организации местного самоуправления в Российской Федерации», Уставом муниципального образования сельского поселения деревня </w:t>
      </w:r>
      <w:proofErr w:type="spellStart"/>
      <w:r w:rsidRPr="002C2E0E">
        <w:rPr>
          <w:rFonts w:ascii="Times New Roman" w:eastAsia="Times New Roman" w:hAnsi="Times New Roman" w:cs="Times New Roman"/>
          <w:bCs/>
          <w:sz w:val="28"/>
          <w:szCs w:val="28"/>
          <w:lang w:eastAsia="ru-RU"/>
        </w:rPr>
        <w:t>Совьяки</w:t>
      </w:r>
      <w:proofErr w:type="spellEnd"/>
      <w:r w:rsidRPr="002C2E0E">
        <w:rPr>
          <w:rFonts w:ascii="Times New Roman" w:eastAsia="Times New Roman" w:hAnsi="Times New Roman" w:cs="Times New Roman"/>
          <w:bCs/>
          <w:sz w:val="28"/>
          <w:szCs w:val="28"/>
          <w:lang w:eastAsia="ru-RU"/>
        </w:rPr>
        <w:t>, рассмотрев замечания и предложения,</w:t>
      </w:r>
      <w:r>
        <w:rPr>
          <w:rFonts w:ascii="Times New Roman" w:eastAsia="Times New Roman" w:hAnsi="Times New Roman" w:cs="Times New Roman"/>
          <w:bCs/>
          <w:sz w:val="28"/>
          <w:szCs w:val="28"/>
          <w:lang w:eastAsia="ru-RU"/>
        </w:rPr>
        <w:t xml:space="preserve"> поступ</w:t>
      </w:r>
      <w:r w:rsidR="006A06EC">
        <w:rPr>
          <w:rFonts w:ascii="Times New Roman" w:eastAsia="Times New Roman" w:hAnsi="Times New Roman" w:cs="Times New Roman"/>
          <w:bCs/>
          <w:sz w:val="28"/>
          <w:szCs w:val="28"/>
          <w:lang w:eastAsia="ru-RU"/>
        </w:rPr>
        <w:t xml:space="preserve">ившие в результате </w:t>
      </w:r>
      <w:proofErr w:type="spellStart"/>
      <w:r w:rsidR="006A06EC">
        <w:rPr>
          <w:rFonts w:ascii="Times New Roman" w:eastAsia="Times New Roman" w:hAnsi="Times New Roman" w:cs="Times New Roman"/>
          <w:bCs/>
          <w:sz w:val="28"/>
          <w:szCs w:val="28"/>
          <w:lang w:eastAsia="ru-RU"/>
        </w:rPr>
        <w:t>проведеных</w:t>
      </w:r>
      <w:proofErr w:type="spellEnd"/>
      <w:r w:rsidR="006A06EC">
        <w:rPr>
          <w:rFonts w:ascii="Times New Roman" w:eastAsia="Times New Roman" w:hAnsi="Times New Roman" w:cs="Times New Roman"/>
          <w:bCs/>
          <w:sz w:val="28"/>
          <w:szCs w:val="28"/>
          <w:lang w:eastAsia="ru-RU"/>
        </w:rPr>
        <w:t xml:space="preserve"> 26</w:t>
      </w:r>
      <w:r>
        <w:rPr>
          <w:rFonts w:ascii="Times New Roman" w:eastAsia="Times New Roman" w:hAnsi="Times New Roman" w:cs="Times New Roman"/>
          <w:bCs/>
          <w:sz w:val="28"/>
          <w:szCs w:val="28"/>
          <w:lang w:eastAsia="ru-RU"/>
        </w:rPr>
        <w:t>.06.2019 г. публичных слушаний по проекту муниципального акта о внесении изменений и дополнений в Устав муниципального</w:t>
      </w:r>
      <w:proofErr w:type="gramEnd"/>
      <w:r>
        <w:rPr>
          <w:rFonts w:ascii="Times New Roman" w:eastAsia="Times New Roman" w:hAnsi="Times New Roman" w:cs="Times New Roman"/>
          <w:bCs/>
          <w:sz w:val="28"/>
          <w:szCs w:val="28"/>
          <w:lang w:eastAsia="ru-RU"/>
        </w:rPr>
        <w:t xml:space="preserve"> образования сельского поселения деревня </w:t>
      </w:r>
      <w:proofErr w:type="spellStart"/>
      <w:r>
        <w:rPr>
          <w:rFonts w:ascii="Times New Roman" w:eastAsia="Times New Roman" w:hAnsi="Times New Roman" w:cs="Times New Roman"/>
          <w:bCs/>
          <w:sz w:val="28"/>
          <w:szCs w:val="28"/>
          <w:lang w:eastAsia="ru-RU"/>
        </w:rPr>
        <w:t>Совьяки</w:t>
      </w:r>
      <w:proofErr w:type="spellEnd"/>
      <w:r w:rsidRPr="002C2E0E">
        <w:rPr>
          <w:rFonts w:ascii="Times New Roman" w:eastAsia="Times New Roman" w:hAnsi="Times New Roman" w:cs="Times New Roman"/>
          <w:bCs/>
          <w:sz w:val="28"/>
          <w:szCs w:val="28"/>
          <w:lang w:eastAsia="ru-RU"/>
        </w:rPr>
        <w:tab/>
      </w:r>
    </w:p>
    <w:p w:rsidR="002C2E0E" w:rsidRPr="002C2E0E" w:rsidRDefault="002C2E0E" w:rsidP="002C2E0E">
      <w:pPr>
        <w:autoSpaceDE w:val="0"/>
        <w:autoSpaceDN w:val="0"/>
        <w:spacing w:after="0" w:line="240" w:lineRule="auto"/>
        <w:ind w:firstLine="720"/>
        <w:jc w:val="center"/>
        <w:rPr>
          <w:rFonts w:ascii="Times New Roman" w:eastAsia="Times New Roman" w:hAnsi="Times New Roman" w:cs="Times New Roman"/>
          <w:bCs/>
          <w:sz w:val="28"/>
          <w:szCs w:val="28"/>
          <w:lang w:eastAsia="ru-RU"/>
        </w:rPr>
      </w:pPr>
    </w:p>
    <w:p w:rsidR="002C2E0E" w:rsidRPr="002C2E0E" w:rsidRDefault="002C2E0E" w:rsidP="002C2E0E">
      <w:pPr>
        <w:autoSpaceDE w:val="0"/>
        <w:autoSpaceDN w:val="0"/>
        <w:spacing w:after="0" w:line="240" w:lineRule="auto"/>
        <w:ind w:firstLine="720"/>
        <w:jc w:val="center"/>
        <w:rPr>
          <w:rFonts w:ascii="Times New Roman" w:eastAsia="Times New Roman" w:hAnsi="Times New Roman" w:cs="Times New Roman"/>
          <w:b/>
          <w:bCs/>
          <w:sz w:val="28"/>
          <w:szCs w:val="28"/>
          <w:lang w:eastAsia="ru-RU"/>
        </w:rPr>
      </w:pPr>
      <w:r w:rsidRPr="002C2E0E">
        <w:rPr>
          <w:rFonts w:ascii="Times New Roman" w:eastAsia="Times New Roman" w:hAnsi="Times New Roman" w:cs="Times New Roman"/>
          <w:b/>
          <w:bCs/>
          <w:sz w:val="28"/>
          <w:szCs w:val="28"/>
          <w:lang w:eastAsia="ru-RU"/>
        </w:rPr>
        <w:t>РЕШИЛА:</w:t>
      </w:r>
    </w:p>
    <w:p w:rsidR="002C2E0E" w:rsidRPr="002C2E0E" w:rsidRDefault="002C2E0E" w:rsidP="002C2E0E">
      <w:pPr>
        <w:autoSpaceDE w:val="0"/>
        <w:autoSpaceDN w:val="0"/>
        <w:spacing w:after="0" w:line="240" w:lineRule="auto"/>
        <w:ind w:firstLine="720"/>
        <w:jc w:val="center"/>
        <w:rPr>
          <w:rFonts w:ascii="Times New Roman" w:eastAsia="Times New Roman" w:hAnsi="Times New Roman" w:cs="Times New Roman"/>
          <w:bCs/>
          <w:sz w:val="28"/>
          <w:szCs w:val="28"/>
          <w:lang w:eastAsia="ru-RU"/>
        </w:rPr>
      </w:pPr>
    </w:p>
    <w:p w:rsidR="002C2E0E" w:rsidRPr="002C2E0E" w:rsidRDefault="002C2E0E" w:rsidP="002C2E0E">
      <w:pPr>
        <w:autoSpaceDE w:val="0"/>
        <w:autoSpaceDN w:val="0"/>
        <w:spacing w:after="0" w:line="240" w:lineRule="auto"/>
        <w:ind w:firstLine="720"/>
        <w:jc w:val="both"/>
        <w:rPr>
          <w:rFonts w:ascii="Times New Roman" w:eastAsia="Times New Roman" w:hAnsi="Times New Roman" w:cs="Times New Roman"/>
          <w:bCs/>
          <w:sz w:val="28"/>
          <w:szCs w:val="28"/>
          <w:lang w:eastAsia="ru-RU"/>
        </w:rPr>
      </w:pPr>
      <w:r w:rsidRPr="002C2E0E">
        <w:rPr>
          <w:rFonts w:ascii="Times New Roman" w:eastAsia="Times New Roman" w:hAnsi="Times New Roman" w:cs="Times New Roman"/>
          <w:bCs/>
          <w:sz w:val="28"/>
          <w:szCs w:val="28"/>
          <w:lang w:eastAsia="ru-RU"/>
        </w:rPr>
        <w:t xml:space="preserve">1. В целях приведения Устава муниципального образования сельское поселение деревня </w:t>
      </w:r>
      <w:proofErr w:type="spellStart"/>
      <w:r w:rsidRPr="002C2E0E">
        <w:rPr>
          <w:rFonts w:ascii="Times New Roman" w:eastAsia="Times New Roman" w:hAnsi="Times New Roman" w:cs="Times New Roman"/>
          <w:bCs/>
          <w:sz w:val="28"/>
          <w:szCs w:val="28"/>
          <w:lang w:eastAsia="ru-RU"/>
        </w:rPr>
        <w:t>Совьяки</w:t>
      </w:r>
      <w:proofErr w:type="spellEnd"/>
      <w:r w:rsidRPr="002C2E0E">
        <w:rPr>
          <w:rFonts w:ascii="Times New Roman" w:eastAsia="Times New Roman" w:hAnsi="Times New Roman" w:cs="Times New Roman"/>
          <w:bCs/>
          <w:sz w:val="28"/>
          <w:szCs w:val="28"/>
          <w:lang w:eastAsia="ru-RU"/>
        </w:rPr>
        <w:t xml:space="preserve"> в соответствие с Федеральным законом от 06.10.2003 № 131-ФЗ «Об общих принципах организации местного самоуправления в Российской Федерации» внести в Устав муниципального образования </w:t>
      </w:r>
      <w:r>
        <w:rPr>
          <w:rFonts w:ascii="Times New Roman" w:eastAsia="Times New Roman" w:hAnsi="Times New Roman" w:cs="Times New Roman"/>
          <w:bCs/>
          <w:sz w:val="28"/>
          <w:szCs w:val="28"/>
          <w:lang w:eastAsia="ru-RU"/>
        </w:rPr>
        <w:t xml:space="preserve">сельского поселения деревня </w:t>
      </w:r>
      <w:proofErr w:type="spellStart"/>
      <w:r>
        <w:rPr>
          <w:rFonts w:ascii="Times New Roman" w:eastAsia="Times New Roman" w:hAnsi="Times New Roman" w:cs="Times New Roman"/>
          <w:bCs/>
          <w:sz w:val="28"/>
          <w:szCs w:val="28"/>
          <w:lang w:eastAsia="ru-RU"/>
        </w:rPr>
        <w:t>Совьяки</w:t>
      </w:r>
      <w:proofErr w:type="spellEnd"/>
      <w:r>
        <w:rPr>
          <w:rFonts w:ascii="Times New Roman" w:eastAsia="Times New Roman" w:hAnsi="Times New Roman" w:cs="Times New Roman"/>
          <w:bCs/>
          <w:sz w:val="28"/>
          <w:szCs w:val="28"/>
          <w:lang w:eastAsia="ru-RU"/>
        </w:rPr>
        <w:t xml:space="preserve"> </w:t>
      </w:r>
      <w:r w:rsidRPr="002C2E0E">
        <w:rPr>
          <w:rFonts w:ascii="Times New Roman" w:eastAsia="Times New Roman" w:hAnsi="Times New Roman" w:cs="Times New Roman"/>
          <w:bCs/>
          <w:sz w:val="28"/>
          <w:szCs w:val="28"/>
          <w:lang w:eastAsia="ru-RU"/>
        </w:rPr>
        <w:t>изменения</w:t>
      </w:r>
      <w:r>
        <w:rPr>
          <w:rFonts w:ascii="Times New Roman" w:eastAsia="Times New Roman" w:hAnsi="Times New Roman" w:cs="Times New Roman"/>
          <w:bCs/>
          <w:sz w:val="28"/>
          <w:szCs w:val="28"/>
          <w:lang w:eastAsia="ru-RU"/>
        </w:rPr>
        <w:t xml:space="preserve"> и дополнения</w:t>
      </w:r>
      <w:r w:rsidRPr="002C2E0E">
        <w:rPr>
          <w:rFonts w:ascii="Times New Roman" w:eastAsia="Times New Roman" w:hAnsi="Times New Roman" w:cs="Times New Roman"/>
          <w:bCs/>
          <w:sz w:val="28"/>
          <w:szCs w:val="28"/>
          <w:lang w:eastAsia="ru-RU"/>
        </w:rPr>
        <w:t xml:space="preserve"> согласно (Приложение 1). </w:t>
      </w:r>
    </w:p>
    <w:p w:rsidR="002C2E0E" w:rsidRPr="002C2E0E" w:rsidRDefault="002C2E0E" w:rsidP="002C2E0E">
      <w:pPr>
        <w:autoSpaceDE w:val="0"/>
        <w:autoSpaceDN w:val="0"/>
        <w:spacing w:after="0" w:line="240" w:lineRule="auto"/>
        <w:ind w:firstLine="720"/>
        <w:jc w:val="both"/>
        <w:rPr>
          <w:rFonts w:ascii="Times New Roman" w:eastAsia="Times New Roman" w:hAnsi="Times New Roman" w:cs="Times New Roman"/>
          <w:bCs/>
          <w:sz w:val="28"/>
          <w:szCs w:val="28"/>
          <w:lang w:eastAsia="ru-RU"/>
        </w:rPr>
      </w:pPr>
    </w:p>
    <w:p w:rsidR="002C2E0E" w:rsidRPr="002C2E0E" w:rsidRDefault="002C2E0E" w:rsidP="002C2E0E">
      <w:pPr>
        <w:autoSpaceDE w:val="0"/>
        <w:autoSpaceDN w:val="0"/>
        <w:spacing w:after="0" w:line="240" w:lineRule="auto"/>
        <w:ind w:firstLine="720"/>
        <w:jc w:val="both"/>
        <w:rPr>
          <w:rFonts w:ascii="Times New Roman" w:eastAsia="Times New Roman" w:hAnsi="Times New Roman" w:cs="Times New Roman"/>
          <w:bCs/>
          <w:sz w:val="28"/>
          <w:szCs w:val="28"/>
          <w:lang w:eastAsia="ru-RU"/>
        </w:rPr>
      </w:pPr>
      <w:r w:rsidRPr="002C2E0E">
        <w:rPr>
          <w:rFonts w:ascii="Times New Roman" w:eastAsia="Times New Roman" w:hAnsi="Times New Roman" w:cs="Times New Roman"/>
          <w:bCs/>
          <w:sz w:val="28"/>
          <w:szCs w:val="28"/>
          <w:lang w:eastAsia="ru-RU"/>
        </w:rPr>
        <w:t>2. Направить изменения</w:t>
      </w:r>
      <w:r>
        <w:rPr>
          <w:rFonts w:ascii="Times New Roman" w:eastAsia="Times New Roman" w:hAnsi="Times New Roman" w:cs="Times New Roman"/>
          <w:bCs/>
          <w:sz w:val="28"/>
          <w:szCs w:val="28"/>
          <w:lang w:eastAsia="ru-RU"/>
        </w:rPr>
        <w:t xml:space="preserve"> и дополнения</w:t>
      </w:r>
      <w:r w:rsidRPr="002C2E0E">
        <w:rPr>
          <w:rFonts w:ascii="Times New Roman" w:eastAsia="Times New Roman" w:hAnsi="Times New Roman" w:cs="Times New Roman"/>
          <w:bCs/>
          <w:sz w:val="28"/>
          <w:szCs w:val="28"/>
          <w:lang w:eastAsia="ru-RU"/>
        </w:rPr>
        <w:t xml:space="preserve"> в Устав муниципального образования сельского поселения деревня </w:t>
      </w:r>
      <w:proofErr w:type="spellStart"/>
      <w:r w:rsidRPr="002C2E0E">
        <w:rPr>
          <w:rFonts w:ascii="Times New Roman" w:eastAsia="Times New Roman" w:hAnsi="Times New Roman" w:cs="Times New Roman"/>
          <w:bCs/>
          <w:sz w:val="28"/>
          <w:szCs w:val="28"/>
          <w:lang w:eastAsia="ru-RU"/>
        </w:rPr>
        <w:t>Совьяки</w:t>
      </w:r>
      <w:proofErr w:type="spellEnd"/>
      <w:r w:rsidRPr="002C2E0E">
        <w:rPr>
          <w:rFonts w:ascii="Times New Roman" w:eastAsia="Times New Roman" w:hAnsi="Times New Roman" w:cs="Times New Roman"/>
          <w:bCs/>
          <w:sz w:val="28"/>
          <w:szCs w:val="28"/>
          <w:lang w:eastAsia="ru-RU"/>
        </w:rPr>
        <w:t xml:space="preserve"> для </w:t>
      </w:r>
      <w:r>
        <w:rPr>
          <w:rFonts w:ascii="Times New Roman" w:eastAsia="Times New Roman" w:hAnsi="Times New Roman" w:cs="Times New Roman"/>
          <w:bCs/>
          <w:sz w:val="28"/>
          <w:szCs w:val="28"/>
          <w:lang w:eastAsia="ru-RU"/>
        </w:rPr>
        <w:t xml:space="preserve">государственной </w:t>
      </w:r>
      <w:r w:rsidRPr="002C2E0E">
        <w:rPr>
          <w:rFonts w:ascii="Times New Roman" w:eastAsia="Times New Roman" w:hAnsi="Times New Roman" w:cs="Times New Roman"/>
          <w:bCs/>
          <w:sz w:val="28"/>
          <w:szCs w:val="28"/>
          <w:lang w:eastAsia="ru-RU"/>
        </w:rPr>
        <w:t>регистрации в Управление Министерства юстиции Российской Федерации по Калужской области.</w:t>
      </w:r>
    </w:p>
    <w:p w:rsidR="002C2E0E" w:rsidRPr="002C2E0E" w:rsidRDefault="002C2E0E" w:rsidP="002C2E0E">
      <w:pPr>
        <w:autoSpaceDE w:val="0"/>
        <w:autoSpaceDN w:val="0"/>
        <w:spacing w:after="0" w:line="240" w:lineRule="auto"/>
        <w:ind w:firstLine="720"/>
        <w:jc w:val="both"/>
        <w:rPr>
          <w:rFonts w:ascii="Times New Roman" w:eastAsia="Times New Roman" w:hAnsi="Times New Roman" w:cs="Times New Roman"/>
          <w:bCs/>
          <w:sz w:val="28"/>
          <w:szCs w:val="28"/>
          <w:lang w:eastAsia="ru-RU"/>
        </w:rPr>
      </w:pPr>
    </w:p>
    <w:p w:rsidR="002C2E0E" w:rsidRPr="002C2E0E" w:rsidRDefault="002C2E0E" w:rsidP="002C2E0E">
      <w:pPr>
        <w:autoSpaceDE w:val="0"/>
        <w:autoSpaceDN w:val="0"/>
        <w:spacing w:after="0" w:line="240" w:lineRule="auto"/>
        <w:ind w:firstLine="720"/>
        <w:jc w:val="both"/>
        <w:rPr>
          <w:rFonts w:ascii="Times New Roman" w:eastAsia="Times New Roman" w:hAnsi="Times New Roman" w:cs="Times New Roman"/>
          <w:bCs/>
          <w:sz w:val="28"/>
          <w:szCs w:val="28"/>
          <w:lang w:eastAsia="ru-RU"/>
        </w:rPr>
      </w:pPr>
      <w:r w:rsidRPr="002C2E0E">
        <w:rPr>
          <w:rFonts w:ascii="Times New Roman" w:eastAsia="Times New Roman" w:hAnsi="Times New Roman" w:cs="Times New Roman"/>
          <w:bCs/>
          <w:sz w:val="28"/>
          <w:szCs w:val="28"/>
          <w:lang w:eastAsia="ru-RU"/>
        </w:rPr>
        <w:t>3. Настоящее решение вступает в силу после государственной регистрации и официального опубликования (обнародования).</w:t>
      </w:r>
    </w:p>
    <w:p w:rsidR="002C2E0E" w:rsidRPr="002C2E0E" w:rsidRDefault="002C2E0E" w:rsidP="002C2E0E">
      <w:pPr>
        <w:autoSpaceDE w:val="0"/>
        <w:autoSpaceDN w:val="0"/>
        <w:spacing w:after="0" w:line="240" w:lineRule="auto"/>
        <w:ind w:firstLine="720"/>
        <w:jc w:val="both"/>
        <w:rPr>
          <w:rFonts w:ascii="Times New Roman" w:eastAsia="Times New Roman" w:hAnsi="Times New Roman" w:cs="Times New Roman"/>
          <w:b/>
          <w:bCs/>
          <w:sz w:val="28"/>
          <w:szCs w:val="28"/>
          <w:lang w:eastAsia="ru-RU"/>
        </w:rPr>
      </w:pPr>
    </w:p>
    <w:p w:rsidR="002C2E0E" w:rsidRPr="002C2E0E" w:rsidRDefault="002C2E0E" w:rsidP="002C2E0E">
      <w:pPr>
        <w:autoSpaceDE w:val="0"/>
        <w:autoSpaceDN w:val="0"/>
        <w:spacing w:after="0" w:line="240" w:lineRule="auto"/>
        <w:ind w:firstLine="720"/>
        <w:rPr>
          <w:rFonts w:ascii="Times New Roman" w:eastAsia="Times New Roman" w:hAnsi="Times New Roman" w:cs="Times New Roman"/>
          <w:b/>
          <w:bCs/>
          <w:sz w:val="28"/>
          <w:szCs w:val="28"/>
          <w:lang w:eastAsia="ru-RU"/>
        </w:rPr>
      </w:pPr>
    </w:p>
    <w:p w:rsidR="002C2E0E" w:rsidRPr="002C2E0E" w:rsidRDefault="002C2E0E" w:rsidP="002C2E0E">
      <w:pPr>
        <w:autoSpaceDE w:val="0"/>
        <w:autoSpaceDN w:val="0"/>
        <w:spacing w:after="0" w:line="240" w:lineRule="auto"/>
        <w:ind w:firstLine="720"/>
        <w:rPr>
          <w:rFonts w:ascii="Times New Roman" w:eastAsia="Times New Roman" w:hAnsi="Times New Roman" w:cs="Times New Roman"/>
          <w:b/>
          <w:bCs/>
          <w:sz w:val="28"/>
          <w:szCs w:val="28"/>
          <w:lang w:eastAsia="ru-RU"/>
        </w:rPr>
      </w:pPr>
    </w:p>
    <w:p w:rsidR="002C2E0E" w:rsidRPr="002C2E0E" w:rsidRDefault="002C2E0E" w:rsidP="002C2E0E">
      <w:pPr>
        <w:autoSpaceDE w:val="0"/>
        <w:autoSpaceDN w:val="0"/>
        <w:spacing w:after="0" w:line="240" w:lineRule="auto"/>
        <w:rPr>
          <w:rFonts w:ascii="Times New Roman" w:eastAsia="Times New Roman" w:hAnsi="Times New Roman" w:cs="Times New Roman"/>
          <w:b/>
          <w:bCs/>
          <w:sz w:val="28"/>
          <w:szCs w:val="28"/>
          <w:lang w:eastAsia="ru-RU"/>
        </w:rPr>
      </w:pPr>
      <w:r w:rsidRPr="002C2E0E">
        <w:rPr>
          <w:rFonts w:ascii="Times New Roman" w:eastAsia="Times New Roman" w:hAnsi="Times New Roman" w:cs="Times New Roman"/>
          <w:b/>
          <w:bCs/>
          <w:sz w:val="28"/>
          <w:szCs w:val="28"/>
          <w:lang w:eastAsia="ru-RU"/>
        </w:rPr>
        <w:t>Глава муниципального образования</w:t>
      </w:r>
    </w:p>
    <w:p w:rsidR="002C2E0E" w:rsidRDefault="002C2E0E" w:rsidP="002C2E0E">
      <w:pPr>
        <w:autoSpaceDE w:val="0"/>
        <w:autoSpaceDN w:val="0"/>
        <w:spacing w:after="0" w:line="240" w:lineRule="auto"/>
        <w:rPr>
          <w:rFonts w:ascii="Times New Roman" w:eastAsia="Times New Roman" w:hAnsi="Times New Roman" w:cs="Times New Roman"/>
          <w:b/>
          <w:bCs/>
          <w:sz w:val="28"/>
          <w:szCs w:val="28"/>
          <w:lang w:eastAsia="ru-RU"/>
        </w:rPr>
      </w:pPr>
      <w:r w:rsidRPr="002C2E0E">
        <w:rPr>
          <w:rFonts w:ascii="Times New Roman" w:eastAsia="Times New Roman" w:hAnsi="Times New Roman" w:cs="Times New Roman"/>
          <w:b/>
          <w:bCs/>
          <w:sz w:val="28"/>
          <w:szCs w:val="28"/>
          <w:lang w:eastAsia="ru-RU"/>
        </w:rPr>
        <w:t xml:space="preserve">Сельского поселения деревня </w:t>
      </w:r>
      <w:proofErr w:type="spellStart"/>
      <w:r w:rsidRPr="002C2E0E">
        <w:rPr>
          <w:rFonts w:ascii="Times New Roman" w:eastAsia="Times New Roman" w:hAnsi="Times New Roman" w:cs="Times New Roman"/>
          <w:b/>
          <w:bCs/>
          <w:sz w:val="28"/>
          <w:szCs w:val="28"/>
          <w:lang w:eastAsia="ru-RU"/>
        </w:rPr>
        <w:t>Совьяки</w:t>
      </w:r>
      <w:proofErr w:type="spellEnd"/>
      <w:r w:rsidRPr="002C2E0E">
        <w:rPr>
          <w:rFonts w:ascii="Times New Roman" w:eastAsia="Times New Roman" w:hAnsi="Times New Roman" w:cs="Times New Roman"/>
          <w:b/>
          <w:bCs/>
          <w:sz w:val="28"/>
          <w:szCs w:val="28"/>
          <w:lang w:eastAsia="ru-RU"/>
        </w:rPr>
        <w:t xml:space="preserve">                                                  В.И. Чугунов</w:t>
      </w:r>
    </w:p>
    <w:p w:rsidR="002C2E0E" w:rsidRPr="002C2E0E" w:rsidRDefault="002C2E0E" w:rsidP="002C2E0E">
      <w:pPr>
        <w:autoSpaceDE w:val="0"/>
        <w:autoSpaceDN w:val="0"/>
        <w:spacing w:after="0" w:line="240" w:lineRule="auto"/>
        <w:rPr>
          <w:rFonts w:ascii="Times New Roman" w:eastAsia="Times New Roman" w:hAnsi="Times New Roman" w:cs="Times New Roman"/>
          <w:b/>
          <w:bCs/>
          <w:sz w:val="28"/>
          <w:szCs w:val="28"/>
          <w:lang w:eastAsia="ru-RU"/>
        </w:rPr>
      </w:pPr>
    </w:p>
    <w:p w:rsidR="002C2E0E" w:rsidRPr="002C2E0E" w:rsidRDefault="002C2E0E" w:rsidP="002C2E0E">
      <w:pPr>
        <w:autoSpaceDE w:val="0"/>
        <w:autoSpaceDN w:val="0"/>
        <w:spacing w:after="0" w:line="240" w:lineRule="auto"/>
        <w:ind w:firstLine="720"/>
        <w:jc w:val="right"/>
        <w:rPr>
          <w:rFonts w:ascii="Times New Roman" w:eastAsia="Times New Roman" w:hAnsi="Times New Roman" w:cs="Times New Roman"/>
          <w:b/>
          <w:bCs/>
          <w:sz w:val="24"/>
          <w:szCs w:val="24"/>
          <w:lang w:eastAsia="ru-RU"/>
        </w:rPr>
      </w:pPr>
      <w:r w:rsidRPr="002C2E0E">
        <w:rPr>
          <w:rFonts w:ascii="Times New Roman" w:eastAsia="Times New Roman" w:hAnsi="Times New Roman" w:cs="Times New Roman"/>
          <w:b/>
          <w:bCs/>
          <w:sz w:val="24"/>
          <w:szCs w:val="24"/>
          <w:lang w:eastAsia="ru-RU"/>
        </w:rPr>
        <w:t>Приложение</w:t>
      </w:r>
      <w:r>
        <w:rPr>
          <w:rFonts w:ascii="Times New Roman" w:eastAsia="Times New Roman" w:hAnsi="Times New Roman" w:cs="Times New Roman"/>
          <w:b/>
          <w:bCs/>
          <w:sz w:val="24"/>
          <w:szCs w:val="24"/>
          <w:lang w:eastAsia="ru-RU"/>
        </w:rPr>
        <w:t xml:space="preserve"> 1</w:t>
      </w:r>
    </w:p>
    <w:p w:rsidR="002C2E0E" w:rsidRPr="002C2E0E" w:rsidRDefault="002C2E0E" w:rsidP="002C2E0E">
      <w:pPr>
        <w:autoSpaceDE w:val="0"/>
        <w:autoSpaceDN w:val="0"/>
        <w:spacing w:after="0" w:line="240" w:lineRule="auto"/>
        <w:ind w:firstLine="720"/>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sidRPr="002C2E0E">
        <w:rPr>
          <w:rFonts w:ascii="Times New Roman" w:eastAsia="Times New Roman" w:hAnsi="Times New Roman" w:cs="Times New Roman"/>
          <w:bCs/>
          <w:sz w:val="24"/>
          <w:szCs w:val="24"/>
          <w:lang w:eastAsia="ru-RU"/>
        </w:rPr>
        <w:t>к решению Сельской Думы</w:t>
      </w:r>
    </w:p>
    <w:p w:rsidR="002C2E0E" w:rsidRPr="002C2E0E" w:rsidRDefault="002C2E0E" w:rsidP="002C2E0E">
      <w:pPr>
        <w:autoSpaceDE w:val="0"/>
        <w:autoSpaceDN w:val="0"/>
        <w:spacing w:after="0" w:line="240" w:lineRule="auto"/>
        <w:ind w:firstLine="720"/>
        <w:jc w:val="right"/>
        <w:rPr>
          <w:rFonts w:ascii="Times New Roman" w:eastAsia="Times New Roman" w:hAnsi="Times New Roman" w:cs="Times New Roman"/>
          <w:bCs/>
          <w:sz w:val="24"/>
          <w:szCs w:val="24"/>
          <w:lang w:eastAsia="ru-RU"/>
        </w:rPr>
      </w:pPr>
      <w:r w:rsidRPr="002C2E0E">
        <w:rPr>
          <w:rFonts w:ascii="Times New Roman" w:eastAsia="Times New Roman" w:hAnsi="Times New Roman" w:cs="Times New Roman"/>
          <w:b/>
          <w:bCs/>
          <w:sz w:val="24"/>
          <w:szCs w:val="24"/>
          <w:lang w:eastAsia="ru-RU"/>
        </w:rPr>
        <w:tab/>
      </w:r>
      <w:r w:rsidRPr="002C2E0E">
        <w:rPr>
          <w:rFonts w:ascii="Times New Roman" w:eastAsia="Times New Roman" w:hAnsi="Times New Roman" w:cs="Times New Roman"/>
          <w:b/>
          <w:bCs/>
          <w:sz w:val="24"/>
          <w:szCs w:val="24"/>
          <w:lang w:eastAsia="ru-RU"/>
        </w:rPr>
        <w:tab/>
      </w:r>
      <w:r w:rsidRPr="002C2E0E">
        <w:rPr>
          <w:rFonts w:ascii="Times New Roman" w:eastAsia="Times New Roman" w:hAnsi="Times New Roman" w:cs="Times New Roman"/>
          <w:b/>
          <w:bCs/>
          <w:sz w:val="24"/>
          <w:szCs w:val="24"/>
          <w:lang w:eastAsia="ru-RU"/>
        </w:rPr>
        <w:tab/>
      </w:r>
      <w:r w:rsidRPr="002C2E0E">
        <w:rPr>
          <w:rFonts w:ascii="Times New Roman" w:eastAsia="Times New Roman" w:hAnsi="Times New Roman" w:cs="Times New Roman"/>
          <w:b/>
          <w:bCs/>
          <w:sz w:val="24"/>
          <w:szCs w:val="24"/>
          <w:lang w:eastAsia="ru-RU"/>
        </w:rPr>
        <w:tab/>
      </w:r>
      <w:r w:rsidRPr="002C2E0E">
        <w:rPr>
          <w:rFonts w:ascii="Times New Roman" w:eastAsia="Times New Roman" w:hAnsi="Times New Roman" w:cs="Times New Roman"/>
          <w:b/>
          <w:bCs/>
          <w:sz w:val="24"/>
          <w:szCs w:val="24"/>
          <w:lang w:eastAsia="ru-RU"/>
        </w:rPr>
        <w:tab/>
      </w:r>
      <w:r w:rsidRPr="002C2E0E">
        <w:rPr>
          <w:rFonts w:ascii="Times New Roman" w:eastAsia="Times New Roman" w:hAnsi="Times New Roman" w:cs="Times New Roman"/>
          <w:b/>
          <w:bCs/>
          <w:sz w:val="24"/>
          <w:szCs w:val="24"/>
          <w:lang w:eastAsia="ru-RU"/>
        </w:rPr>
        <w:tab/>
      </w:r>
      <w:r w:rsidRPr="002C2E0E">
        <w:rPr>
          <w:rFonts w:ascii="Times New Roman" w:eastAsia="Times New Roman" w:hAnsi="Times New Roman" w:cs="Times New Roman"/>
          <w:b/>
          <w:bCs/>
          <w:sz w:val="24"/>
          <w:szCs w:val="24"/>
          <w:lang w:eastAsia="ru-RU"/>
        </w:rPr>
        <w:tab/>
      </w:r>
      <w:r w:rsidRPr="002C2E0E">
        <w:rPr>
          <w:rFonts w:ascii="Times New Roman" w:eastAsia="Times New Roman" w:hAnsi="Times New Roman" w:cs="Times New Roman"/>
          <w:bCs/>
          <w:sz w:val="24"/>
          <w:szCs w:val="24"/>
          <w:lang w:eastAsia="ru-RU"/>
        </w:rPr>
        <w:t xml:space="preserve"> от 27 июня 2019 г № ____</w:t>
      </w:r>
    </w:p>
    <w:p w:rsidR="002C2E0E" w:rsidRDefault="002C2E0E" w:rsidP="00F20D98">
      <w:pPr>
        <w:spacing w:after="0" w:line="240" w:lineRule="auto"/>
      </w:pPr>
    </w:p>
    <w:p w:rsidR="002C2E0E" w:rsidRPr="00F20D98" w:rsidRDefault="002C2E0E" w:rsidP="00F20D98">
      <w:pPr>
        <w:spacing w:after="0" w:line="240" w:lineRule="auto"/>
        <w:jc w:val="both"/>
        <w:rPr>
          <w:rFonts w:ascii="Times New Roman" w:hAnsi="Times New Roman" w:cs="Times New Roman"/>
          <w:b/>
          <w:sz w:val="24"/>
          <w:szCs w:val="24"/>
        </w:rPr>
      </w:pPr>
    </w:p>
    <w:p w:rsidR="002C2E0E" w:rsidRDefault="002C2E0E" w:rsidP="002C2E0E">
      <w:pPr>
        <w:pStyle w:val="a8"/>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Дополнить п. 18 статьи 7 Устава абзацами 2 и 3 следующего содержания:</w:t>
      </w:r>
    </w:p>
    <w:p w:rsidR="002C2E0E" w:rsidRPr="00710E78" w:rsidRDefault="002C2E0E" w:rsidP="002C2E0E">
      <w:pPr>
        <w:autoSpaceDE w:val="0"/>
        <w:autoSpaceDN w:val="0"/>
        <w:adjustRightInd w:val="0"/>
        <w:spacing w:after="0" w:line="240" w:lineRule="auto"/>
        <w:ind w:firstLine="540"/>
        <w:jc w:val="both"/>
        <w:rPr>
          <w:rFonts w:ascii="Times New Roman" w:hAnsi="Times New Roman" w:cs="Times New Roman"/>
          <w:i/>
          <w:sz w:val="24"/>
          <w:szCs w:val="24"/>
        </w:rPr>
      </w:pPr>
      <w:r w:rsidRPr="00710E78">
        <w:rPr>
          <w:rFonts w:ascii="Times New Roman" w:hAnsi="Times New Roman" w:cs="Times New Roman"/>
          <w:i/>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размещение его полного текста в сетевом издании.</w:t>
      </w:r>
    </w:p>
    <w:p w:rsidR="002C2E0E" w:rsidRPr="00710E78" w:rsidRDefault="002C2E0E" w:rsidP="002C2E0E">
      <w:pPr>
        <w:autoSpaceDE w:val="0"/>
        <w:autoSpaceDN w:val="0"/>
        <w:adjustRightInd w:val="0"/>
        <w:spacing w:after="0" w:line="240" w:lineRule="auto"/>
        <w:ind w:firstLine="540"/>
        <w:jc w:val="both"/>
        <w:rPr>
          <w:rFonts w:ascii="Times New Roman" w:hAnsi="Times New Roman" w:cs="Times New Roman"/>
          <w:i/>
          <w:sz w:val="24"/>
          <w:szCs w:val="24"/>
        </w:rPr>
      </w:pPr>
      <w:r w:rsidRPr="00710E78">
        <w:rPr>
          <w:rFonts w:ascii="Times New Roman" w:hAnsi="Times New Roman" w:cs="Times New Roman"/>
          <w:i/>
          <w:sz w:val="24"/>
          <w:szCs w:val="24"/>
        </w:rPr>
        <w:t>Обнародованием муниципального правового акта считается первое вывешивание в специально отведённых местах на территории муниципального образования, определённых решением Сельской Думы и размещение его полного текста в сетевом издании.</w:t>
      </w:r>
    </w:p>
    <w:p w:rsidR="002C2E0E" w:rsidRDefault="002C2E0E" w:rsidP="002C2E0E">
      <w:pPr>
        <w:pStyle w:val="a8"/>
        <w:spacing w:after="0" w:line="240" w:lineRule="auto"/>
        <w:jc w:val="both"/>
        <w:rPr>
          <w:rFonts w:ascii="Times New Roman" w:hAnsi="Times New Roman" w:cs="Times New Roman"/>
          <w:sz w:val="24"/>
          <w:szCs w:val="24"/>
        </w:rPr>
      </w:pPr>
    </w:p>
    <w:p w:rsidR="002C2E0E" w:rsidRDefault="002C2E0E" w:rsidP="002C2E0E">
      <w:pPr>
        <w:pStyle w:val="a8"/>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Дополнить п. 19 статьи 7 Устава абзацами вторым абзацем следующего содержания:</w:t>
      </w:r>
    </w:p>
    <w:p w:rsidR="002C2E0E" w:rsidRPr="00710E78" w:rsidRDefault="002C2E0E" w:rsidP="002C2E0E">
      <w:pPr>
        <w:widowControl w:val="0"/>
        <w:spacing w:after="0" w:line="240" w:lineRule="auto"/>
        <w:ind w:firstLine="708"/>
        <w:jc w:val="both"/>
        <w:rPr>
          <w:rFonts w:ascii="Times New Roman" w:eastAsia="Times New Roman" w:hAnsi="Times New Roman" w:cs="Times New Roman"/>
          <w:i/>
          <w:snapToGrid w:val="0"/>
          <w:color w:val="000000"/>
          <w:sz w:val="24"/>
          <w:szCs w:val="24"/>
          <w:lang w:eastAsia="ru-RU"/>
        </w:rPr>
      </w:pPr>
      <w:r w:rsidRPr="00710E78">
        <w:rPr>
          <w:rFonts w:ascii="Times New Roman" w:hAnsi="Times New Roman" w:cs="Times New Roman"/>
          <w:i/>
          <w:sz w:val="24"/>
          <w:szCs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 портал Минюста России «Нормативные правовые акты в Российской Федерации».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C2E0E" w:rsidRDefault="002C2E0E" w:rsidP="002C2E0E">
      <w:pPr>
        <w:pStyle w:val="a8"/>
        <w:spacing w:after="0" w:line="240" w:lineRule="auto"/>
        <w:jc w:val="both"/>
        <w:rPr>
          <w:rFonts w:ascii="Times New Roman" w:hAnsi="Times New Roman" w:cs="Times New Roman"/>
          <w:sz w:val="24"/>
          <w:szCs w:val="24"/>
        </w:rPr>
      </w:pPr>
    </w:p>
    <w:p w:rsidR="002C2E0E" w:rsidRPr="00AE4842" w:rsidRDefault="002C2E0E" w:rsidP="002C2E0E">
      <w:pPr>
        <w:pStyle w:val="a8"/>
        <w:numPr>
          <w:ilvl w:val="0"/>
          <w:numId w:val="3"/>
        </w:numPr>
        <w:spacing w:after="0" w:line="240" w:lineRule="auto"/>
        <w:jc w:val="both"/>
        <w:rPr>
          <w:rFonts w:ascii="Times New Roman" w:hAnsi="Times New Roman" w:cs="Times New Roman"/>
          <w:sz w:val="24"/>
          <w:szCs w:val="24"/>
        </w:rPr>
      </w:pPr>
      <w:r w:rsidRPr="00AE4842">
        <w:rPr>
          <w:rFonts w:ascii="Times New Roman" w:hAnsi="Times New Roman" w:cs="Times New Roman"/>
          <w:sz w:val="24"/>
          <w:szCs w:val="24"/>
        </w:rPr>
        <w:t xml:space="preserve">Дополнить Устав муниципального образования сельского поселения деревня </w:t>
      </w:r>
      <w:proofErr w:type="spellStart"/>
      <w:r w:rsidRPr="00AE4842">
        <w:rPr>
          <w:rFonts w:ascii="Times New Roman" w:hAnsi="Times New Roman" w:cs="Times New Roman"/>
          <w:sz w:val="24"/>
          <w:szCs w:val="24"/>
        </w:rPr>
        <w:t>Совьяки</w:t>
      </w:r>
      <w:proofErr w:type="spellEnd"/>
      <w:r w:rsidRPr="00AE4842">
        <w:rPr>
          <w:rFonts w:ascii="Times New Roman" w:hAnsi="Times New Roman" w:cs="Times New Roman"/>
          <w:sz w:val="24"/>
          <w:szCs w:val="24"/>
        </w:rPr>
        <w:t xml:space="preserve"> статьёй 8.1 следующего содержания:</w:t>
      </w:r>
    </w:p>
    <w:p w:rsidR="002C2E0E" w:rsidRPr="00710E78" w:rsidRDefault="002C2E0E" w:rsidP="002C2E0E">
      <w:pPr>
        <w:autoSpaceDE w:val="0"/>
        <w:autoSpaceDN w:val="0"/>
        <w:adjustRightInd w:val="0"/>
        <w:spacing w:after="0" w:line="240" w:lineRule="auto"/>
        <w:ind w:firstLine="708"/>
        <w:jc w:val="both"/>
        <w:outlineLvl w:val="0"/>
        <w:rPr>
          <w:rFonts w:ascii="Times New Roman" w:eastAsia="Times New Roman" w:hAnsi="Times New Roman" w:cs="Times New Roman"/>
          <w:b/>
          <w:bCs/>
          <w:i/>
          <w:sz w:val="24"/>
          <w:szCs w:val="24"/>
          <w:lang w:eastAsia="ru-RU"/>
        </w:rPr>
      </w:pPr>
      <w:r w:rsidRPr="00710E78">
        <w:rPr>
          <w:rFonts w:ascii="Times New Roman" w:eastAsia="Times New Roman" w:hAnsi="Times New Roman" w:cs="Times New Roman"/>
          <w:b/>
          <w:i/>
          <w:spacing w:val="1"/>
          <w:sz w:val="24"/>
          <w:szCs w:val="24"/>
          <w:lang w:eastAsia="ru-RU"/>
        </w:rPr>
        <w:t>Статья 8.1.</w:t>
      </w:r>
      <w:r w:rsidRPr="00710E78">
        <w:rPr>
          <w:rFonts w:ascii="Times New Roman" w:eastAsia="Times New Roman" w:hAnsi="Times New Roman" w:cs="Times New Roman"/>
          <w:b/>
          <w:bCs/>
          <w:i/>
          <w:sz w:val="24"/>
          <w:szCs w:val="24"/>
          <w:lang w:eastAsia="ru-RU"/>
        </w:rPr>
        <w:t xml:space="preserve"> Права органов местного самоуправления на решение вопросов, не отнесенных к вопросам местного значения поселений</w:t>
      </w:r>
    </w:p>
    <w:p w:rsidR="002C2E0E" w:rsidRPr="00AE4842" w:rsidRDefault="002C2E0E" w:rsidP="002C2E0E">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bookmarkStart w:id="1" w:name="Par0"/>
      <w:bookmarkEnd w:id="1"/>
      <w:r w:rsidRPr="00AE4842">
        <w:rPr>
          <w:rFonts w:ascii="Times New Roman" w:eastAsia="Times New Roman" w:hAnsi="Times New Roman" w:cs="Times New Roman"/>
          <w:i/>
          <w:sz w:val="24"/>
          <w:szCs w:val="24"/>
          <w:lang w:eastAsia="ru-RU"/>
        </w:rPr>
        <w:t xml:space="preserve">1. Органы местного самоуправления сельского поселения имеют право </w:t>
      </w:r>
      <w:proofErr w:type="gramStart"/>
      <w:r w:rsidRPr="00AE4842">
        <w:rPr>
          <w:rFonts w:ascii="Times New Roman" w:eastAsia="Times New Roman" w:hAnsi="Times New Roman" w:cs="Times New Roman"/>
          <w:i/>
          <w:sz w:val="24"/>
          <w:szCs w:val="24"/>
          <w:lang w:eastAsia="ru-RU"/>
        </w:rPr>
        <w:t>на</w:t>
      </w:r>
      <w:proofErr w:type="gramEnd"/>
      <w:r w:rsidRPr="00AE4842">
        <w:rPr>
          <w:rFonts w:ascii="Times New Roman" w:eastAsia="Times New Roman" w:hAnsi="Times New Roman" w:cs="Times New Roman"/>
          <w:i/>
          <w:sz w:val="24"/>
          <w:szCs w:val="24"/>
          <w:lang w:eastAsia="ru-RU"/>
        </w:rPr>
        <w:t>:</w:t>
      </w:r>
    </w:p>
    <w:p w:rsidR="002C2E0E" w:rsidRPr="00AE4842" w:rsidRDefault="002C2E0E" w:rsidP="002C2E0E">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AE4842">
        <w:rPr>
          <w:rFonts w:ascii="Times New Roman" w:eastAsia="Times New Roman" w:hAnsi="Times New Roman" w:cs="Times New Roman"/>
          <w:i/>
          <w:sz w:val="24"/>
          <w:szCs w:val="24"/>
          <w:lang w:eastAsia="ru-RU"/>
        </w:rPr>
        <w:t>1) создание музеев поселения;</w:t>
      </w:r>
    </w:p>
    <w:p w:rsidR="002C2E0E" w:rsidRPr="00AE4842" w:rsidRDefault="002C2E0E" w:rsidP="002C2E0E">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AE4842">
        <w:rPr>
          <w:rFonts w:ascii="Times New Roman" w:eastAsia="Times New Roman" w:hAnsi="Times New Roman" w:cs="Times New Roman"/>
          <w:i/>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2C2E0E" w:rsidRPr="00AE4842" w:rsidRDefault="002C2E0E" w:rsidP="002C2E0E">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AE4842">
        <w:rPr>
          <w:rFonts w:ascii="Times New Roman" w:eastAsia="Times New Roman" w:hAnsi="Times New Roman" w:cs="Times New Roman"/>
          <w:i/>
          <w:sz w:val="24"/>
          <w:szCs w:val="24"/>
          <w:lang w:eastAsia="ru-RU"/>
        </w:rPr>
        <w:t>4) участие в осуществлении деятельности по опеке и попечительству;</w:t>
      </w:r>
    </w:p>
    <w:p w:rsidR="002C2E0E" w:rsidRPr="00AE4842" w:rsidRDefault="002C2E0E" w:rsidP="002C2E0E">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AE4842">
        <w:rPr>
          <w:rFonts w:ascii="Times New Roman" w:eastAsia="Times New Roman" w:hAnsi="Times New Roman" w:cs="Times New Roman"/>
          <w:i/>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C2E0E" w:rsidRPr="00AE4842" w:rsidRDefault="002C2E0E" w:rsidP="002C2E0E">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AE4842">
        <w:rPr>
          <w:rFonts w:ascii="Times New Roman" w:eastAsia="Times New Roman" w:hAnsi="Times New Roman" w:cs="Times New Roman"/>
          <w:i/>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C2E0E" w:rsidRPr="00AE4842" w:rsidRDefault="002C2E0E" w:rsidP="002C2E0E">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AE4842">
        <w:rPr>
          <w:rFonts w:ascii="Times New Roman" w:eastAsia="Times New Roman" w:hAnsi="Times New Roman" w:cs="Times New Roman"/>
          <w:i/>
          <w:sz w:val="24"/>
          <w:szCs w:val="24"/>
          <w:lang w:eastAsia="ru-RU"/>
        </w:rPr>
        <w:t>7) создание муниципальной пожарной охраны;</w:t>
      </w:r>
    </w:p>
    <w:p w:rsidR="002C2E0E" w:rsidRPr="00AE4842" w:rsidRDefault="002C2E0E" w:rsidP="002C2E0E">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AE4842">
        <w:rPr>
          <w:rFonts w:ascii="Times New Roman" w:eastAsia="Times New Roman" w:hAnsi="Times New Roman" w:cs="Times New Roman"/>
          <w:i/>
          <w:sz w:val="24"/>
          <w:szCs w:val="24"/>
          <w:lang w:eastAsia="ru-RU"/>
        </w:rPr>
        <w:t>8) создание условий для развития туризма;</w:t>
      </w:r>
    </w:p>
    <w:p w:rsidR="002C2E0E" w:rsidRPr="00AE4842" w:rsidRDefault="002C2E0E" w:rsidP="002C2E0E">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AE4842">
        <w:rPr>
          <w:rFonts w:ascii="Times New Roman" w:eastAsia="Times New Roman" w:hAnsi="Times New Roman" w:cs="Times New Roman"/>
          <w:i/>
          <w:sz w:val="24"/>
          <w:szCs w:val="24"/>
          <w:lang w:eastAsia="ru-RU"/>
        </w:rPr>
        <w:t xml:space="preserve">9) оказание поддержки общественным наблюдательным комиссиям, осуществляющим общественный </w:t>
      </w:r>
      <w:proofErr w:type="gramStart"/>
      <w:r w:rsidRPr="00AE4842">
        <w:rPr>
          <w:rFonts w:ascii="Times New Roman" w:eastAsia="Times New Roman" w:hAnsi="Times New Roman" w:cs="Times New Roman"/>
          <w:i/>
          <w:sz w:val="24"/>
          <w:szCs w:val="24"/>
          <w:lang w:eastAsia="ru-RU"/>
        </w:rPr>
        <w:t>контроль за</w:t>
      </w:r>
      <w:proofErr w:type="gramEnd"/>
      <w:r w:rsidRPr="00AE4842">
        <w:rPr>
          <w:rFonts w:ascii="Times New Roman" w:eastAsia="Times New Roman" w:hAnsi="Times New Roman" w:cs="Times New Roman"/>
          <w:i/>
          <w:sz w:val="24"/>
          <w:szCs w:val="24"/>
          <w:lang w:eastAsia="ru-RU"/>
        </w:rPr>
        <w:t xml:space="preserve"> обеспечением прав человека и содействие лицам, находящимся в местах принудительного содержания;</w:t>
      </w:r>
    </w:p>
    <w:p w:rsidR="002C2E0E" w:rsidRPr="00AE4842" w:rsidRDefault="002C2E0E" w:rsidP="002C2E0E">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AE4842">
        <w:rPr>
          <w:rFonts w:ascii="Times New Roman" w:eastAsia="Times New Roman" w:hAnsi="Times New Roman" w:cs="Times New Roman"/>
          <w:i/>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AE4842">
          <w:rPr>
            <w:rFonts w:ascii="Times New Roman" w:eastAsia="Times New Roman" w:hAnsi="Times New Roman" w:cs="Times New Roman"/>
            <w:i/>
            <w:sz w:val="24"/>
            <w:szCs w:val="24"/>
            <w:lang w:eastAsia="ru-RU"/>
          </w:rPr>
          <w:t>законом</w:t>
        </w:r>
      </w:hyperlink>
      <w:r w:rsidRPr="00AE4842">
        <w:rPr>
          <w:rFonts w:ascii="Times New Roman" w:eastAsia="Times New Roman" w:hAnsi="Times New Roman" w:cs="Times New Roman"/>
          <w:i/>
          <w:sz w:val="24"/>
          <w:szCs w:val="24"/>
          <w:lang w:eastAsia="ru-RU"/>
        </w:rPr>
        <w:t xml:space="preserve"> от 24 ноября 1995 года N 181-ФЗ "О социальной защите инвалидов в Российской Федерации";</w:t>
      </w:r>
    </w:p>
    <w:p w:rsidR="002C2E0E" w:rsidRPr="00AE4842" w:rsidRDefault="002C2E0E" w:rsidP="002C2E0E">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AE4842">
        <w:rPr>
          <w:rFonts w:ascii="Times New Roman" w:eastAsia="Times New Roman" w:hAnsi="Times New Roman" w:cs="Times New Roman"/>
          <w:i/>
          <w:sz w:val="24"/>
          <w:szCs w:val="24"/>
          <w:lang w:eastAsia="ru-RU"/>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AE4842">
          <w:rPr>
            <w:rFonts w:ascii="Times New Roman" w:eastAsia="Times New Roman" w:hAnsi="Times New Roman" w:cs="Times New Roman"/>
            <w:i/>
            <w:sz w:val="24"/>
            <w:szCs w:val="24"/>
            <w:lang w:eastAsia="ru-RU"/>
          </w:rPr>
          <w:t>законодательством</w:t>
        </w:r>
      </w:hyperlink>
      <w:r w:rsidRPr="00AE4842">
        <w:rPr>
          <w:rFonts w:ascii="Times New Roman" w:eastAsia="Times New Roman" w:hAnsi="Times New Roman" w:cs="Times New Roman"/>
          <w:i/>
          <w:sz w:val="24"/>
          <w:szCs w:val="24"/>
          <w:lang w:eastAsia="ru-RU"/>
        </w:rPr>
        <w:t>;</w:t>
      </w:r>
    </w:p>
    <w:p w:rsidR="002C2E0E" w:rsidRPr="00AE4842" w:rsidRDefault="002C2E0E" w:rsidP="002C2E0E">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AE4842">
        <w:rPr>
          <w:rFonts w:ascii="Times New Roman" w:eastAsia="Times New Roman" w:hAnsi="Times New Roman" w:cs="Times New Roman"/>
          <w:i/>
          <w:sz w:val="24"/>
          <w:szCs w:val="24"/>
          <w:lang w:eastAsia="ru-RU"/>
        </w:rPr>
        <w:t>12) осуществление деятельности по обращению с животными без владельцев, обитающими на территории поселения;</w:t>
      </w:r>
    </w:p>
    <w:p w:rsidR="002C2E0E" w:rsidRPr="00AE4842" w:rsidRDefault="002C2E0E" w:rsidP="002C2E0E">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AE4842">
        <w:rPr>
          <w:rFonts w:ascii="Times New Roman" w:eastAsia="Times New Roman" w:hAnsi="Times New Roman" w:cs="Times New Roman"/>
          <w:i/>
          <w:sz w:val="24"/>
          <w:szCs w:val="24"/>
          <w:lang w:eastAsia="ru-RU"/>
        </w:rPr>
        <w:lastRenderedPageBreak/>
        <w:t xml:space="preserve">13) осуществление мероприятий в сфере профилактики правонарушений, предусмотренных Федеральным </w:t>
      </w:r>
      <w:hyperlink r:id="rId11" w:history="1">
        <w:r w:rsidRPr="00AE4842">
          <w:rPr>
            <w:rFonts w:ascii="Times New Roman" w:eastAsia="Times New Roman" w:hAnsi="Times New Roman" w:cs="Times New Roman"/>
            <w:i/>
            <w:sz w:val="24"/>
            <w:szCs w:val="24"/>
            <w:lang w:eastAsia="ru-RU"/>
          </w:rPr>
          <w:t>законом</w:t>
        </w:r>
      </w:hyperlink>
      <w:r w:rsidRPr="00AE4842">
        <w:rPr>
          <w:rFonts w:ascii="Times New Roman" w:eastAsia="Times New Roman" w:hAnsi="Times New Roman" w:cs="Times New Roman"/>
          <w:i/>
          <w:sz w:val="24"/>
          <w:szCs w:val="24"/>
          <w:lang w:eastAsia="ru-RU"/>
        </w:rPr>
        <w:t xml:space="preserve"> "Об основах системы профилактики правонарушений в Российской Федерации";</w:t>
      </w:r>
    </w:p>
    <w:p w:rsidR="002C2E0E" w:rsidRPr="00AE4842" w:rsidRDefault="002C2E0E" w:rsidP="002C2E0E">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AE4842">
        <w:rPr>
          <w:rFonts w:ascii="Times New Roman" w:eastAsia="Times New Roman" w:hAnsi="Times New Roman" w:cs="Times New Roman"/>
          <w:i/>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C2E0E" w:rsidRPr="00AE4842" w:rsidRDefault="002C2E0E" w:rsidP="002C2E0E">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AE4842">
        <w:rPr>
          <w:rFonts w:ascii="Times New Roman" w:eastAsia="Times New Roman" w:hAnsi="Times New Roman" w:cs="Times New Roman"/>
          <w:i/>
          <w:sz w:val="24"/>
          <w:szCs w:val="24"/>
          <w:lang w:eastAsia="ru-RU"/>
        </w:rPr>
        <w:t xml:space="preserve">15) осуществление мероприятий по защите прав потребителей, предусмотренных </w:t>
      </w:r>
      <w:hyperlink r:id="rId12" w:history="1">
        <w:r w:rsidRPr="00AE4842">
          <w:rPr>
            <w:rFonts w:ascii="Times New Roman" w:eastAsia="Times New Roman" w:hAnsi="Times New Roman" w:cs="Times New Roman"/>
            <w:i/>
            <w:sz w:val="24"/>
            <w:szCs w:val="24"/>
            <w:lang w:eastAsia="ru-RU"/>
          </w:rPr>
          <w:t>Законом</w:t>
        </w:r>
      </w:hyperlink>
      <w:r w:rsidRPr="00AE4842">
        <w:rPr>
          <w:rFonts w:ascii="Times New Roman" w:eastAsia="Times New Roman" w:hAnsi="Times New Roman" w:cs="Times New Roman"/>
          <w:i/>
          <w:sz w:val="24"/>
          <w:szCs w:val="24"/>
          <w:lang w:eastAsia="ru-RU"/>
        </w:rPr>
        <w:t xml:space="preserve"> Российской Федерации от 7 февраля 1992 года N 2300-1 "О защите прав потребителей".</w:t>
      </w:r>
    </w:p>
    <w:p w:rsidR="002C2E0E" w:rsidRPr="00AE4842" w:rsidRDefault="002C2E0E" w:rsidP="002C2E0E">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AE4842">
        <w:rPr>
          <w:rFonts w:ascii="Times New Roman" w:eastAsia="Times New Roman" w:hAnsi="Times New Roman" w:cs="Times New Roman"/>
          <w:i/>
          <w:sz w:val="24"/>
          <w:szCs w:val="24"/>
          <w:lang w:eastAsia="ru-RU"/>
        </w:rPr>
        <w:t xml:space="preserve">2. </w:t>
      </w:r>
      <w:proofErr w:type="gramStart"/>
      <w:r w:rsidRPr="00AE4842">
        <w:rPr>
          <w:rFonts w:ascii="Times New Roman" w:eastAsia="Times New Roman" w:hAnsi="Times New Roman" w:cs="Times New Roman"/>
          <w:i/>
          <w:sz w:val="24"/>
          <w:szCs w:val="24"/>
          <w:lang w:eastAsia="ru-RU"/>
        </w:rPr>
        <w:t xml:space="preserve">Органы местного самоуправления сельского поселения вправе решать вопросы, указанные в </w:t>
      </w:r>
      <w:hyperlink w:anchor="Par0" w:history="1">
        <w:r w:rsidRPr="00AE4842">
          <w:rPr>
            <w:rFonts w:ascii="Times New Roman" w:eastAsia="Times New Roman" w:hAnsi="Times New Roman" w:cs="Times New Roman"/>
            <w:i/>
            <w:sz w:val="24"/>
            <w:szCs w:val="24"/>
            <w:lang w:eastAsia="ru-RU"/>
          </w:rPr>
          <w:t>части 1</w:t>
        </w:r>
      </w:hyperlink>
      <w:r w:rsidRPr="00AE4842">
        <w:rPr>
          <w:rFonts w:ascii="Times New Roman" w:eastAsia="Times New Roman" w:hAnsi="Times New Roman" w:cs="Times New Roman"/>
          <w:i/>
          <w:sz w:val="24"/>
          <w:szCs w:val="24"/>
          <w:lang w:eastAsia="ru-RU"/>
        </w:rPr>
        <w:t xml:space="preserve"> настоящей статьи, если это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Калужской области, за счет доходов местных бюджетов, за исключением межбюджетных трансфертов, предоставленных из</w:t>
      </w:r>
      <w:proofErr w:type="gramEnd"/>
      <w:r w:rsidRPr="00AE4842">
        <w:rPr>
          <w:rFonts w:ascii="Times New Roman" w:eastAsia="Times New Roman" w:hAnsi="Times New Roman" w:cs="Times New Roman"/>
          <w:i/>
          <w:sz w:val="24"/>
          <w:szCs w:val="24"/>
          <w:lang w:eastAsia="ru-RU"/>
        </w:rPr>
        <w:t xml:space="preserve"> бюджетов бюджетной системы Российской Федерации, и поступлений налоговых доходов по дополнительным нормативам отчислений.</w:t>
      </w:r>
    </w:p>
    <w:p w:rsidR="002C2E0E" w:rsidRDefault="002C2E0E" w:rsidP="002C2E0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C2E0E" w:rsidRPr="00342108" w:rsidRDefault="002C2E0E" w:rsidP="002C2E0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Часть 1 и 2 статьи 15 Устава изложить в следующей редакции:</w:t>
      </w:r>
    </w:p>
    <w:p w:rsidR="002C2E0E" w:rsidRPr="00AE4842" w:rsidRDefault="002C2E0E" w:rsidP="002C2E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2108">
        <w:rPr>
          <w:rFonts w:ascii="Times New Roman" w:eastAsia="Times New Roman" w:hAnsi="Times New Roman" w:cs="Times New Roman"/>
          <w:color w:val="000000"/>
          <w:spacing w:val="1"/>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342108">
        <w:rPr>
          <w:rFonts w:ascii="Times New Roman" w:eastAsia="Times New Roman" w:hAnsi="Times New Roman" w:cs="Times New Roman"/>
          <w:color w:val="000000"/>
          <w:spacing w:val="1"/>
          <w:sz w:val="24"/>
          <w:szCs w:val="24"/>
          <w:lang w:eastAsia="ru-RU"/>
        </w:rPr>
        <w:t>на части территории</w:t>
      </w:r>
      <w:proofErr w:type="gramEnd"/>
      <w:r w:rsidRPr="00342108">
        <w:rPr>
          <w:rFonts w:ascii="Times New Roman" w:eastAsia="Times New Roman" w:hAnsi="Times New Roman" w:cs="Times New Roman"/>
          <w:color w:val="000000"/>
          <w:spacing w:val="1"/>
          <w:sz w:val="24"/>
          <w:szCs w:val="24"/>
          <w:lang w:eastAsia="ru-RU"/>
        </w:rPr>
        <w:t xml:space="preserve"> сельского поселения, </w:t>
      </w:r>
      <w:r w:rsidRPr="00AE4842">
        <w:rPr>
          <w:rFonts w:ascii="Times New Roman" w:eastAsia="Times New Roman" w:hAnsi="Times New Roman" w:cs="Times New Roman"/>
          <w:i/>
          <w:sz w:val="24"/>
          <w:szCs w:val="24"/>
          <w:lang w:eastAsia="ru-RU"/>
        </w:rPr>
        <w:t>а также в расположенных на межселенной территории населенных пунктах (либо на части их территории)</w:t>
      </w:r>
      <w:r w:rsidRPr="00AE4842">
        <w:rPr>
          <w:rFonts w:ascii="Times New Roman" w:eastAsia="Times New Roman" w:hAnsi="Times New Roman" w:cs="Times New Roman"/>
          <w:sz w:val="24"/>
          <w:szCs w:val="24"/>
          <w:lang w:eastAsia="ru-RU"/>
        </w:rPr>
        <w:t xml:space="preserve"> для самостоятельного и под свою ответственность осуществления собственных инициатив по вопросам местного значения.</w:t>
      </w:r>
    </w:p>
    <w:p w:rsidR="002C2E0E" w:rsidRPr="00AE4842" w:rsidRDefault="002C2E0E" w:rsidP="002C2E0E">
      <w:pPr>
        <w:widowControl w:val="0"/>
        <w:spacing w:after="0" w:line="240" w:lineRule="auto"/>
        <w:ind w:firstLine="720"/>
        <w:jc w:val="both"/>
        <w:rPr>
          <w:rFonts w:ascii="Times New Roman" w:eastAsia="Times New Roman" w:hAnsi="Times New Roman" w:cs="Times New Roman"/>
          <w:snapToGrid w:val="0"/>
          <w:color w:val="000000"/>
          <w:sz w:val="24"/>
          <w:szCs w:val="24"/>
          <w:lang w:eastAsia="ru-RU"/>
        </w:rPr>
      </w:pPr>
      <w:r w:rsidRPr="00AE4842">
        <w:rPr>
          <w:rFonts w:ascii="Times New Roman" w:eastAsia="Times New Roman" w:hAnsi="Times New Roman" w:cs="Times New Roman"/>
          <w:snapToGrid w:val="0"/>
          <w:color w:val="000000"/>
          <w:spacing w:val="3"/>
          <w:sz w:val="24"/>
          <w:szCs w:val="24"/>
          <w:lang w:eastAsia="ru-RU"/>
        </w:rPr>
        <w:t xml:space="preserve">Территориальное общественное самоуправление осуществляется </w:t>
      </w:r>
      <w:r w:rsidRPr="00AE4842">
        <w:rPr>
          <w:rFonts w:ascii="Times New Roman" w:eastAsia="Times New Roman" w:hAnsi="Times New Roman" w:cs="Times New Roman"/>
          <w:snapToGrid w:val="0"/>
          <w:color w:val="000000"/>
          <w:spacing w:val="2"/>
          <w:sz w:val="24"/>
          <w:szCs w:val="24"/>
          <w:lang w:eastAsia="ru-RU"/>
        </w:rPr>
        <w:t xml:space="preserve">непосредственно населением </w:t>
      </w:r>
      <w:r w:rsidRPr="00AE4842">
        <w:rPr>
          <w:rFonts w:ascii="Times New Roman" w:eastAsia="Times New Roman" w:hAnsi="Times New Roman" w:cs="Times New Roman"/>
          <w:snapToGrid w:val="0"/>
          <w:color w:val="000000"/>
          <w:sz w:val="24"/>
          <w:szCs w:val="24"/>
          <w:lang w:eastAsia="ru-RU"/>
        </w:rPr>
        <w:t>сельского поселения</w:t>
      </w:r>
      <w:r w:rsidRPr="00AE4842">
        <w:rPr>
          <w:rFonts w:ascii="Times New Roman" w:eastAsia="Times New Roman" w:hAnsi="Times New Roman" w:cs="Times New Roman"/>
          <w:snapToGrid w:val="0"/>
          <w:color w:val="000000"/>
          <w:spacing w:val="2"/>
          <w:sz w:val="24"/>
          <w:szCs w:val="24"/>
          <w:lang w:eastAsia="ru-RU"/>
        </w:rPr>
        <w:t xml:space="preserve"> посредством проведения собраний и конференций граждан, а также </w:t>
      </w:r>
      <w:r w:rsidRPr="00AE4842">
        <w:rPr>
          <w:rFonts w:ascii="Times New Roman" w:eastAsia="Times New Roman" w:hAnsi="Times New Roman" w:cs="Times New Roman"/>
          <w:snapToGrid w:val="0"/>
          <w:color w:val="000000"/>
          <w:sz w:val="24"/>
          <w:szCs w:val="24"/>
          <w:lang w:eastAsia="ru-RU"/>
        </w:rPr>
        <w:t xml:space="preserve">посредством создания органов территориального общественного самоуправления. </w:t>
      </w:r>
      <w:r w:rsidRPr="00AE4842">
        <w:rPr>
          <w:rFonts w:ascii="Times New Roman" w:eastAsia="Times New Roman" w:hAnsi="Times New Roman" w:cs="Times New Roman"/>
          <w:snapToGrid w:val="0"/>
          <w:color w:val="000000"/>
          <w:spacing w:val="7"/>
          <w:sz w:val="24"/>
          <w:szCs w:val="24"/>
          <w:lang w:eastAsia="ru-RU"/>
        </w:rPr>
        <w:t xml:space="preserve">Территориальное общественное самоуправление может осуществляться в пределах </w:t>
      </w:r>
      <w:r w:rsidRPr="00AE4842">
        <w:rPr>
          <w:rFonts w:ascii="Times New Roman" w:eastAsia="Times New Roman" w:hAnsi="Times New Roman" w:cs="Times New Roman"/>
          <w:snapToGrid w:val="0"/>
          <w:color w:val="000000"/>
          <w:spacing w:val="4"/>
          <w:sz w:val="24"/>
          <w:szCs w:val="24"/>
          <w:lang w:eastAsia="ru-RU"/>
        </w:rPr>
        <w:t xml:space="preserve">следующих территорий проживания граждан: подъезд многоквартирного жилого дома, </w:t>
      </w:r>
      <w:r w:rsidRPr="00AE4842">
        <w:rPr>
          <w:rFonts w:ascii="Times New Roman" w:eastAsia="Times New Roman" w:hAnsi="Times New Roman" w:cs="Times New Roman"/>
          <w:snapToGrid w:val="0"/>
          <w:color w:val="000000"/>
          <w:spacing w:val="5"/>
          <w:sz w:val="24"/>
          <w:szCs w:val="24"/>
          <w:lang w:eastAsia="ru-RU"/>
        </w:rPr>
        <w:t xml:space="preserve">многоквартирный жилой дом; группа жилых домов; жилой микрорайон; </w:t>
      </w:r>
      <w:r w:rsidRPr="00AE4842">
        <w:rPr>
          <w:rFonts w:ascii="Times New Roman" w:eastAsia="Times New Roman" w:hAnsi="Times New Roman" w:cs="Times New Roman"/>
          <w:snapToGrid w:val="0"/>
          <w:color w:val="000000"/>
          <w:spacing w:val="2"/>
          <w:sz w:val="24"/>
          <w:szCs w:val="24"/>
          <w:lang w:eastAsia="ru-RU"/>
        </w:rPr>
        <w:t>иные территории проживания граждан.</w:t>
      </w:r>
    </w:p>
    <w:p w:rsidR="002C2E0E" w:rsidRDefault="002C2E0E" w:rsidP="002C2E0E">
      <w:pPr>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AE4842">
        <w:rPr>
          <w:rFonts w:ascii="Times New Roman" w:eastAsia="Times New Roman" w:hAnsi="Times New Roman" w:cs="Times New Roman"/>
          <w:color w:val="000000"/>
          <w:sz w:val="24"/>
          <w:szCs w:val="24"/>
          <w:lang w:eastAsia="ru-RU"/>
        </w:rPr>
        <w:t xml:space="preserve">2. </w:t>
      </w:r>
      <w:r w:rsidRPr="00AE4842">
        <w:rPr>
          <w:rFonts w:ascii="Times New Roman" w:eastAsia="Times New Roman" w:hAnsi="Times New Roman" w:cs="Times New Roman"/>
          <w:color w:val="000000"/>
          <w:spacing w:val="8"/>
          <w:sz w:val="24"/>
          <w:szCs w:val="24"/>
          <w:lang w:eastAsia="ru-RU"/>
        </w:rPr>
        <w:t xml:space="preserve">Границы территории, на которой осуществляется территориальное общественное </w:t>
      </w:r>
      <w:r w:rsidRPr="00AE4842">
        <w:rPr>
          <w:rFonts w:ascii="Times New Roman" w:eastAsia="Times New Roman" w:hAnsi="Times New Roman" w:cs="Times New Roman"/>
          <w:color w:val="000000"/>
          <w:spacing w:val="2"/>
          <w:sz w:val="24"/>
          <w:szCs w:val="24"/>
          <w:lang w:eastAsia="ru-RU"/>
        </w:rPr>
        <w:t xml:space="preserve">самоуправление, устанавливаются </w:t>
      </w:r>
      <w:r w:rsidRPr="00AE4842">
        <w:rPr>
          <w:rFonts w:ascii="Times New Roman" w:eastAsia="Times New Roman" w:hAnsi="Times New Roman" w:cs="Times New Roman"/>
          <w:color w:val="000000"/>
          <w:sz w:val="24"/>
          <w:szCs w:val="24"/>
          <w:lang w:eastAsia="ru-RU"/>
        </w:rPr>
        <w:t xml:space="preserve">Сельской Думой </w:t>
      </w:r>
      <w:r w:rsidRPr="00AE4842">
        <w:rPr>
          <w:rFonts w:ascii="Times New Roman" w:eastAsia="Times New Roman" w:hAnsi="Times New Roman" w:cs="Times New Roman"/>
          <w:color w:val="000000"/>
          <w:spacing w:val="2"/>
          <w:sz w:val="24"/>
          <w:szCs w:val="24"/>
          <w:lang w:eastAsia="ru-RU"/>
        </w:rPr>
        <w:t xml:space="preserve">по </w:t>
      </w:r>
      <w:r w:rsidRPr="00AE4842">
        <w:rPr>
          <w:rFonts w:ascii="Times New Roman" w:eastAsia="Times New Roman" w:hAnsi="Times New Roman" w:cs="Times New Roman"/>
          <w:color w:val="000000"/>
          <w:spacing w:val="1"/>
          <w:sz w:val="24"/>
          <w:szCs w:val="24"/>
          <w:lang w:eastAsia="ru-RU"/>
        </w:rPr>
        <w:t>предложению населения, проживающего на данной территории</w:t>
      </w:r>
      <w:r w:rsidRPr="00AE4842">
        <w:rPr>
          <w:rFonts w:ascii="Times New Roman" w:eastAsia="Times New Roman" w:hAnsi="Times New Roman" w:cs="Times New Roman"/>
          <w:i/>
          <w:sz w:val="24"/>
          <w:szCs w:val="24"/>
          <w:lang w:eastAsia="ru-RU"/>
        </w:rPr>
        <w:t>,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2C2E0E" w:rsidRDefault="002C2E0E" w:rsidP="002C2E0E">
      <w:pPr>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p>
    <w:p w:rsidR="002C2E0E" w:rsidRPr="00AE4842" w:rsidRDefault="002C2E0E" w:rsidP="002C2E0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Часть 1 статьи 16 Устава изложить в следующей редакции:</w:t>
      </w:r>
    </w:p>
    <w:p w:rsidR="002C2E0E" w:rsidRPr="00AE4842" w:rsidRDefault="002C2E0E" w:rsidP="002C2E0E">
      <w:pPr>
        <w:spacing w:after="0" w:line="240" w:lineRule="auto"/>
        <w:ind w:firstLine="709"/>
        <w:jc w:val="both"/>
        <w:rPr>
          <w:rFonts w:ascii="Times New Roman" w:eastAsia="Times New Roman" w:hAnsi="Times New Roman" w:cs="Times New Roman"/>
          <w:sz w:val="24"/>
          <w:szCs w:val="24"/>
          <w:lang w:eastAsia="ru-RU"/>
        </w:rPr>
      </w:pPr>
      <w:r w:rsidRPr="00AE4842">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Сельской Думой сельского поселения, главой сельского поселения</w:t>
      </w:r>
      <w:r w:rsidRPr="00AE4842">
        <w:rPr>
          <w:rFonts w:ascii="Times New Roman" w:eastAsia="Times New Roman" w:hAnsi="Times New Roman" w:cs="Times New Roman"/>
          <w:i/>
          <w:sz w:val="24"/>
          <w:szCs w:val="24"/>
          <w:lang w:eastAsia="ru-RU"/>
        </w:rPr>
        <w:t xml:space="preserve">, главой администрации сельского поселения </w:t>
      </w:r>
      <w:r w:rsidRPr="00AE4842">
        <w:rPr>
          <w:rFonts w:ascii="Times New Roman" w:eastAsia="Times New Roman" w:hAnsi="Times New Roman" w:cs="Times New Roman"/>
          <w:sz w:val="24"/>
          <w:szCs w:val="24"/>
          <w:lang w:eastAsia="ru-RU"/>
        </w:rPr>
        <w:t>могут проводиться публичные слушания.</w:t>
      </w:r>
    </w:p>
    <w:p w:rsidR="002C2E0E" w:rsidRDefault="002C2E0E" w:rsidP="002C2E0E">
      <w:pPr>
        <w:pStyle w:val="a8"/>
        <w:spacing w:after="0" w:line="240" w:lineRule="auto"/>
        <w:ind w:left="0" w:firstLine="720"/>
        <w:jc w:val="both"/>
        <w:rPr>
          <w:rFonts w:ascii="Times New Roman" w:eastAsia="Times New Roman" w:hAnsi="Times New Roman" w:cs="Times New Roman"/>
          <w:sz w:val="24"/>
          <w:szCs w:val="24"/>
          <w:lang w:eastAsia="ru-RU"/>
        </w:rPr>
      </w:pPr>
      <w:r w:rsidRPr="00AE4842">
        <w:rPr>
          <w:rFonts w:ascii="Times New Roman" w:eastAsia="Times New Roman" w:hAnsi="Times New Roman" w:cs="Times New Roman"/>
          <w:sz w:val="24"/>
          <w:szCs w:val="24"/>
          <w:lang w:eastAsia="ru-RU"/>
        </w:rPr>
        <w:t>Публичные слушания, проводимые по инициативе населения сельского поселения или Сельской Думы сельского поселения, назначаются Сельской Думой сельского поселения, а по инициативе главы сельского поселения</w:t>
      </w:r>
      <w:r w:rsidRPr="00AE4842">
        <w:rPr>
          <w:rFonts w:ascii="Times New Roman" w:eastAsia="Times New Roman" w:hAnsi="Times New Roman" w:cs="Times New Roman"/>
          <w:sz w:val="20"/>
          <w:szCs w:val="20"/>
          <w:lang w:eastAsia="ru-RU"/>
        </w:rPr>
        <w:t xml:space="preserve"> </w:t>
      </w:r>
      <w:r w:rsidRPr="00AE4842">
        <w:rPr>
          <w:rFonts w:ascii="Times New Roman" w:eastAsia="Times New Roman" w:hAnsi="Times New Roman" w:cs="Times New Roman"/>
          <w:i/>
          <w:sz w:val="24"/>
          <w:szCs w:val="24"/>
          <w:lang w:eastAsia="ru-RU"/>
        </w:rPr>
        <w:t>или главы местной администрации, осуществляющего свои полномочия на основе контракта</w:t>
      </w:r>
      <w:r w:rsidRPr="00AE4842">
        <w:rPr>
          <w:rFonts w:ascii="Times New Roman" w:eastAsia="Times New Roman" w:hAnsi="Times New Roman" w:cs="Times New Roman"/>
          <w:sz w:val="24"/>
          <w:szCs w:val="24"/>
          <w:lang w:eastAsia="ru-RU"/>
        </w:rPr>
        <w:t xml:space="preserve"> - главой сельского поселения</w:t>
      </w:r>
      <w:r>
        <w:rPr>
          <w:rFonts w:ascii="Times New Roman" w:eastAsia="Times New Roman" w:hAnsi="Times New Roman" w:cs="Times New Roman"/>
          <w:sz w:val="24"/>
          <w:szCs w:val="24"/>
          <w:lang w:eastAsia="ru-RU"/>
        </w:rPr>
        <w:t>.</w:t>
      </w:r>
    </w:p>
    <w:p w:rsidR="002C2E0E" w:rsidRDefault="002C2E0E" w:rsidP="002C2E0E">
      <w:pPr>
        <w:pStyle w:val="a8"/>
        <w:spacing w:after="0" w:line="240" w:lineRule="auto"/>
        <w:ind w:left="0" w:firstLine="720"/>
        <w:jc w:val="both"/>
        <w:rPr>
          <w:rFonts w:ascii="Times New Roman" w:eastAsia="Times New Roman" w:hAnsi="Times New Roman" w:cs="Times New Roman"/>
          <w:sz w:val="24"/>
          <w:szCs w:val="24"/>
          <w:lang w:eastAsia="ru-RU"/>
        </w:rPr>
      </w:pPr>
    </w:p>
    <w:p w:rsidR="002C2E0E" w:rsidRDefault="002C2E0E" w:rsidP="002C2E0E">
      <w:pPr>
        <w:pStyle w:val="a8"/>
        <w:spacing w:after="0" w:line="240" w:lineRule="auto"/>
        <w:ind w:left="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Дополнить часть 1 статьи 23 Устава абзацами 8 и 18 следующего содержания:</w:t>
      </w:r>
    </w:p>
    <w:p w:rsidR="002C2E0E" w:rsidRDefault="002C2E0E" w:rsidP="002C2E0E">
      <w:pPr>
        <w:pStyle w:val="a8"/>
        <w:spacing w:after="0" w:line="240" w:lineRule="auto"/>
        <w:ind w:left="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Абзац 8:</w:t>
      </w:r>
    </w:p>
    <w:p w:rsidR="002C2E0E" w:rsidRDefault="002C2E0E" w:rsidP="002C2E0E">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i/>
          <w:snapToGrid w:val="0"/>
          <w:sz w:val="24"/>
          <w:szCs w:val="24"/>
          <w:lang w:eastAsia="ru-RU"/>
        </w:rPr>
      </w:pPr>
      <w:r w:rsidRPr="004A256E">
        <w:rPr>
          <w:rFonts w:ascii="Times New Roman" w:eastAsia="Times New Roman" w:hAnsi="Times New Roman" w:cs="Times New Roman"/>
          <w:i/>
          <w:snapToGrid w:val="0"/>
          <w:sz w:val="24"/>
          <w:szCs w:val="24"/>
          <w:lang w:eastAsia="ru-RU"/>
        </w:rPr>
        <w:t>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2C2E0E" w:rsidRPr="004A256E" w:rsidRDefault="002C2E0E" w:rsidP="002C2E0E">
      <w:pPr>
        <w:widowControl w:val="0"/>
        <w:autoSpaceDE w:val="0"/>
        <w:autoSpaceDN w:val="0"/>
        <w:adjustRightInd w:val="0"/>
        <w:spacing w:after="0" w:line="240" w:lineRule="auto"/>
        <w:ind w:left="1080" w:hanging="371"/>
        <w:jc w:val="both"/>
        <w:rPr>
          <w:rFonts w:ascii="Times New Roman" w:eastAsia="Times New Roman" w:hAnsi="Times New Roman" w:cs="Times New Roman"/>
          <w:snapToGrid w:val="0"/>
          <w:sz w:val="24"/>
          <w:szCs w:val="24"/>
          <w:lang w:eastAsia="ru-RU"/>
        </w:rPr>
      </w:pPr>
      <w:r w:rsidRPr="004A256E">
        <w:rPr>
          <w:rFonts w:ascii="Times New Roman" w:eastAsia="Times New Roman" w:hAnsi="Times New Roman" w:cs="Times New Roman"/>
          <w:snapToGrid w:val="0"/>
          <w:sz w:val="24"/>
          <w:szCs w:val="24"/>
          <w:lang w:eastAsia="ru-RU"/>
        </w:rPr>
        <w:t>Абзац 18:</w:t>
      </w:r>
    </w:p>
    <w:p w:rsidR="002C2E0E" w:rsidRPr="004A256E" w:rsidRDefault="002C2E0E" w:rsidP="002C2E0E">
      <w:pPr>
        <w:pStyle w:val="a8"/>
        <w:widowControl w:val="0"/>
        <w:numPr>
          <w:ilvl w:val="0"/>
          <w:numId w:val="2"/>
        </w:numPr>
        <w:autoSpaceDE w:val="0"/>
        <w:autoSpaceDN w:val="0"/>
        <w:adjustRightInd w:val="0"/>
        <w:spacing w:after="0" w:line="240" w:lineRule="auto"/>
        <w:jc w:val="both"/>
        <w:rPr>
          <w:rFonts w:ascii="Times New Roman" w:eastAsia="Times New Roman" w:hAnsi="Times New Roman" w:cs="Times New Roman"/>
          <w:i/>
          <w:snapToGrid w:val="0"/>
          <w:sz w:val="24"/>
          <w:szCs w:val="24"/>
          <w:lang w:eastAsia="ru-RU"/>
        </w:rPr>
      </w:pPr>
      <w:r w:rsidRPr="004A256E">
        <w:rPr>
          <w:rFonts w:ascii="Times New Roman" w:eastAsia="Times New Roman" w:hAnsi="Times New Roman" w:cs="Times New Roman"/>
          <w:i/>
          <w:snapToGrid w:val="0"/>
          <w:sz w:val="24"/>
          <w:szCs w:val="24"/>
          <w:lang w:eastAsia="ru-RU"/>
        </w:rPr>
        <w:t>Назначение старост сельских населенных пунктов</w:t>
      </w:r>
    </w:p>
    <w:p w:rsidR="002C2E0E" w:rsidRDefault="002C2E0E" w:rsidP="002C2E0E">
      <w:pPr>
        <w:pStyle w:val="a8"/>
        <w:spacing w:after="0" w:line="240" w:lineRule="auto"/>
        <w:ind w:left="0" w:firstLine="720"/>
        <w:jc w:val="both"/>
        <w:rPr>
          <w:rFonts w:ascii="Times New Roman" w:hAnsi="Times New Roman" w:cs="Times New Roman"/>
          <w:sz w:val="24"/>
          <w:szCs w:val="24"/>
        </w:rPr>
      </w:pPr>
    </w:p>
    <w:p w:rsidR="002C2E0E" w:rsidRDefault="002C2E0E" w:rsidP="002C2E0E">
      <w:pPr>
        <w:pStyle w:val="a8"/>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AE4842">
        <w:rPr>
          <w:rFonts w:ascii="Times New Roman" w:hAnsi="Times New Roman" w:cs="Times New Roman"/>
          <w:sz w:val="24"/>
          <w:szCs w:val="24"/>
        </w:rPr>
        <w:t>Дополнить Устав муниципального образования сельского пос</w:t>
      </w:r>
      <w:r>
        <w:rPr>
          <w:rFonts w:ascii="Times New Roman" w:hAnsi="Times New Roman" w:cs="Times New Roman"/>
          <w:sz w:val="24"/>
          <w:szCs w:val="24"/>
        </w:rPr>
        <w:t xml:space="preserve">еления деревня </w:t>
      </w:r>
      <w:proofErr w:type="spellStart"/>
      <w:r>
        <w:rPr>
          <w:rFonts w:ascii="Times New Roman" w:hAnsi="Times New Roman" w:cs="Times New Roman"/>
          <w:sz w:val="24"/>
          <w:szCs w:val="24"/>
        </w:rPr>
        <w:t>Совьяки</w:t>
      </w:r>
      <w:proofErr w:type="spellEnd"/>
      <w:r>
        <w:rPr>
          <w:rFonts w:ascii="Times New Roman" w:hAnsi="Times New Roman" w:cs="Times New Roman"/>
          <w:sz w:val="24"/>
          <w:szCs w:val="24"/>
        </w:rPr>
        <w:t xml:space="preserve"> статьёй 31</w:t>
      </w:r>
      <w:r w:rsidRPr="00AE4842">
        <w:rPr>
          <w:rFonts w:ascii="Times New Roman" w:hAnsi="Times New Roman" w:cs="Times New Roman"/>
          <w:sz w:val="24"/>
          <w:szCs w:val="24"/>
        </w:rPr>
        <w:t>.1 следующего содержания:</w:t>
      </w:r>
    </w:p>
    <w:p w:rsidR="002C2E0E" w:rsidRPr="00710E78" w:rsidRDefault="002C2E0E" w:rsidP="002C2E0E">
      <w:pPr>
        <w:autoSpaceDE w:val="0"/>
        <w:autoSpaceDN w:val="0"/>
        <w:adjustRightInd w:val="0"/>
        <w:spacing w:after="0" w:line="240" w:lineRule="auto"/>
        <w:ind w:firstLine="851"/>
        <w:jc w:val="both"/>
        <w:outlineLvl w:val="0"/>
        <w:rPr>
          <w:rFonts w:ascii="Times New Roman" w:eastAsia="Times New Roman" w:hAnsi="Times New Roman" w:cs="Times New Roman"/>
          <w:b/>
          <w:bCs/>
          <w:i/>
          <w:sz w:val="24"/>
          <w:szCs w:val="24"/>
          <w:lang w:eastAsia="ru-RU"/>
        </w:rPr>
      </w:pPr>
      <w:r w:rsidRPr="00710E78">
        <w:rPr>
          <w:rFonts w:ascii="Times New Roman" w:eastAsia="Times New Roman" w:hAnsi="Times New Roman" w:cs="Times New Roman"/>
          <w:b/>
          <w:i/>
          <w:color w:val="000000"/>
          <w:sz w:val="24"/>
          <w:szCs w:val="24"/>
          <w:lang w:eastAsia="ru-RU"/>
        </w:rPr>
        <w:t xml:space="preserve">Статья 31.1. </w:t>
      </w:r>
      <w:r w:rsidRPr="00710E78">
        <w:rPr>
          <w:rFonts w:ascii="Times New Roman" w:eastAsia="Times New Roman" w:hAnsi="Times New Roman" w:cs="Times New Roman"/>
          <w:b/>
          <w:bCs/>
          <w:i/>
          <w:sz w:val="24"/>
          <w:szCs w:val="24"/>
          <w:lang w:eastAsia="ru-RU"/>
        </w:rPr>
        <w:t>Староста сельского населенного пункта</w:t>
      </w:r>
    </w:p>
    <w:p w:rsidR="002C2E0E" w:rsidRPr="00710E78" w:rsidRDefault="002C2E0E" w:rsidP="002C2E0E">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710E78">
        <w:rPr>
          <w:rFonts w:ascii="Times New Roman" w:eastAsia="Times New Roman" w:hAnsi="Times New Roman" w:cs="Times New Roman"/>
          <w:i/>
          <w:sz w:val="24"/>
          <w:szCs w:val="24"/>
          <w:lang w:eastAsia="ru-RU"/>
        </w:rPr>
        <w:t>1. Для организации взаимодействия органов местного самоуправления и жителей сельских населенных пунктов при решении вопросов местного значения в сельских населенных пунктах, расположенных в поселении, или на межселенной территории, может назначаться староста сельского населенного пункта.</w:t>
      </w:r>
    </w:p>
    <w:p w:rsidR="002C2E0E" w:rsidRPr="00710E78" w:rsidRDefault="002C2E0E" w:rsidP="002C2E0E">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710E78">
        <w:rPr>
          <w:rFonts w:ascii="Times New Roman" w:eastAsia="Times New Roman" w:hAnsi="Times New Roman" w:cs="Times New Roman"/>
          <w:i/>
          <w:sz w:val="24"/>
          <w:szCs w:val="24"/>
          <w:lang w:eastAsia="ru-RU"/>
        </w:rPr>
        <w:t>2. Староста сельского населенного пункта назначается Сельской Думой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C2E0E" w:rsidRPr="00710E78" w:rsidRDefault="002C2E0E" w:rsidP="002C2E0E">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710E78">
        <w:rPr>
          <w:rFonts w:ascii="Times New Roman" w:eastAsia="Times New Roman" w:hAnsi="Times New Roman" w:cs="Times New Roman"/>
          <w:i/>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C2E0E" w:rsidRPr="00710E78" w:rsidRDefault="002C2E0E" w:rsidP="002C2E0E">
      <w:pPr>
        <w:autoSpaceDE w:val="0"/>
        <w:autoSpaceDN w:val="0"/>
        <w:adjustRightInd w:val="0"/>
        <w:spacing w:after="0" w:line="240" w:lineRule="auto"/>
        <w:ind w:firstLine="539"/>
        <w:jc w:val="both"/>
        <w:rPr>
          <w:rFonts w:ascii="Times New Roman" w:eastAsia="Times New Roman" w:hAnsi="Times New Roman" w:cs="Times New Roman"/>
          <w:i/>
          <w:sz w:val="24"/>
          <w:szCs w:val="24"/>
          <w:lang w:eastAsia="ru-RU"/>
        </w:rPr>
      </w:pPr>
      <w:r w:rsidRPr="00710E78">
        <w:rPr>
          <w:rFonts w:ascii="Times New Roman" w:eastAsia="Times New Roman" w:hAnsi="Times New Roman" w:cs="Times New Roman"/>
          <w:i/>
          <w:sz w:val="24"/>
          <w:szCs w:val="24"/>
          <w:lang w:eastAsia="ru-RU"/>
        </w:rPr>
        <w:t>4. Старостой сельского населенного пункта не может быть назначено лицо:</w:t>
      </w:r>
    </w:p>
    <w:p w:rsidR="002C2E0E" w:rsidRPr="00710E78" w:rsidRDefault="002C2E0E" w:rsidP="002C2E0E">
      <w:pPr>
        <w:autoSpaceDE w:val="0"/>
        <w:autoSpaceDN w:val="0"/>
        <w:adjustRightInd w:val="0"/>
        <w:spacing w:after="0" w:line="240" w:lineRule="auto"/>
        <w:ind w:firstLine="539"/>
        <w:jc w:val="both"/>
        <w:rPr>
          <w:rFonts w:ascii="Times New Roman" w:eastAsia="Times New Roman" w:hAnsi="Times New Roman" w:cs="Times New Roman"/>
          <w:i/>
          <w:sz w:val="24"/>
          <w:szCs w:val="24"/>
          <w:lang w:eastAsia="ru-RU"/>
        </w:rPr>
      </w:pPr>
      <w:r w:rsidRPr="00710E78">
        <w:rPr>
          <w:rFonts w:ascii="Times New Roman" w:eastAsia="Times New Roman" w:hAnsi="Times New Roman" w:cs="Times New Roman"/>
          <w:i/>
          <w:sz w:val="24"/>
          <w:szCs w:val="24"/>
          <w:lang w:eastAsia="ru-RU"/>
        </w:rPr>
        <w:t xml:space="preserve">1) </w:t>
      </w:r>
      <w:proofErr w:type="gramStart"/>
      <w:r w:rsidRPr="00710E78">
        <w:rPr>
          <w:rFonts w:ascii="Times New Roman" w:eastAsia="Times New Roman" w:hAnsi="Times New Roman" w:cs="Times New Roman"/>
          <w:i/>
          <w:sz w:val="24"/>
          <w:szCs w:val="24"/>
          <w:lang w:eastAsia="ru-RU"/>
        </w:rPr>
        <w:t>замещающее</w:t>
      </w:r>
      <w:proofErr w:type="gramEnd"/>
      <w:r w:rsidRPr="00710E78">
        <w:rPr>
          <w:rFonts w:ascii="Times New Roman" w:eastAsia="Times New Roman" w:hAnsi="Times New Roman" w:cs="Times New Roman"/>
          <w:i/>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C2E0E" w:rsidRPr="00710E78" w:rsidRDefault="002C2E0E" w:rsidP="002C2E0E">
      <w:pPr>
        <w:autoSpaceDE w:val="0"/>
        <w:autoSpaceDN w:val="0"/>
        <w:adjustRightInd w:val="0"/>
        <w:spacing w:after="0" w:line="240" w:lineRule="auto"/>
        <w:ind w:firstLine="539"/>
        <w:jc w:val="both"/>
        <w:rPr>
          <w:rFonts w:ascii="Times New Roman" w:eastAsia="Times New Roman" w:hAnsi="Times New Roman" w:cs="Times New Roman"/>
          <w:i/>
          <w:sz w:val="24"/>
          <w:szCs w:val="24"/>
          <w:lang w:eastAsia="ru-RU"/>
        </w:rPr>
      </w:pPr>
      <w:r w:rsidRPr="00710E78">
        <w:rPr>
          <w:rFonts w:ascii="Times New Roman" w:eastAsia="Times New Roman" w:hAnsi="Times New Roman" w:cs="Times New Roman"/>
          <w:i/>
          <w:sz w:val="24"/>
          <w:szCs w:val="24"/>
          <w:lang w:eastAsia="ru-RU"/>
        </w:rPr>
        <w:t xml:space="preserve">2) </w:t>
      </w:r>
      <w:proofErr w:type="gramStart"/>
      <w:r w:rsidRPr="00710E78">
        <w:rPr>
          <w:rFonts w:ascii="Times New Roman" w:eastAsia="Times New Roman" w:hAnsi="Times New Roman" w:cs="Times New Roman"/>
          <w:i/>
          <w:sz w:val="24"/>
          <w:szCs w:val="24"/>
          <w:lang w:eastAsia="ru-RU"/>
        </w:rPr>
        <w:t>признанное</w:t>
      </w:r>
      <w:proofErr w:type="gramEnd"/>
      <w:r w:rsidRPr="00710E78">
        <w:rPr>
          <w:rFonts w:ascii="Times New Roman" w:eastAsia="Times New Roman" w:hAnsi="Times New Roman" w:cs="Times New Roman"/>
          <w:i/>
          <w:sz w:val="24"/>
          <w:szCs w:val="24"/>
          <w:lang w:eastAsia="ru-RU"/>
        </w:rPr>
        <w:t xml:space="preserve"> судом недееспособным или ограниченно дееспособным;</w:t>
      </w:r>
    </w:p>
    <w:p w:rsidR="002C2E0E" w:rsidRPr="00710E78" w:rsidRDefault="002C2E0E" w:rsidP="002C2E0E">
      <w:pPr>
        <w:autoSpaceDE w:val="0"/>
        <w:autoSpaceDN w:val="0"/>
        <w:adjustRightInd w:val="0"/>
        <w:spacing w:after="0" w:line="240" w:lineRule="auto"/>
        <w:ind w:firstLine="539"/>
        <w:jc w:val="both"/>
        <w:rPr>
          <w:rFonts w:ascii="Times New Roman" w:eastAsia="Times New Roman" w:hAnsi="Times New Roman" w:cs="Times New Roman"/>
          <w:i/>
          <w:sz w:val="24"/>
          <w:szCs w:val="24"/>
          <w:lang w:eastAsia="ru-RU"/>
        </w:rPr>
      </w:pPr>
      <w:r w:rsidRPr="00710E78">
        <w:rPr>
          <w:rFonts w:ascii="Times New Roman" w:eastAsia="Times New Roman" w:hAnsi="Times New Roman" w:cs="Times New Roman"/>
          <w:i/>
          <w:sz w:val="24"/>
          <w:szCs w:val="24"/>
          <w:lang w:eastAsia="ru-RU"/>
        </w:rPr>
        <w:t xml:space="preserve">3) </w:t>
      </w:r>
      <w:proofErr w:type="gramStart"/>
      <w:r w:rsidRPr="00710E78">
        <w:rPr>
          <w:rFonts w:ascii="Times New Roman" w:eastAsia="Times New Roman" w:hAnsi="Times New Roman" w:cs="Times New Roman"/>
          <w:i/>
          <w:sz w:val="24"/>
          <w:szCs w:val="24"/>
          <w:lang w:eastAsia="ru-RU"/>
        </w:rPr>
        <w:t>имеющее</w:t>
      </w:r>
      <w:proofErr w:type="gramEnd"/>
      <w:r w:rsidRPr="00710E78">
        <w:rPr>
          <w:rFonts w:ascii="Times New Roman" w:eastAsia="Times New Roman" w:hAnsi="Times New Roman" w:cs="Times New Roman"/>
          <w:i/>
          <w:sz w:val="24"/>
          <w:szCs w:val="24"/>
          <w:lang w:eastAsia="ru-RU"/>
        </w:rPr>
        <w:t xml:space="preserve"> непогашенную или неснятую судимость.</w:t>
      </w:r>
    </w:p>
    <w:p w:rsidR="002C2E0E" w:rsidRPr="00710E78" w:rsidRDefault="002C2E0E" w:rsidP="002C2E0E">
      <w:pPr>
        <w:autoSpaceDE w:val="0"/>
        <w:autoSpaceDN w:val="0"/>
        <w:adjustRightInd w:val="0"/>
        <w:spacing w:after="0" w:line="240" w:lineRule="auto"/>
        <w:ind w:firstLine="539"/>
        <w:jc w:val="both"/>
        <w:rPr>
          <w:rFonts w:ascii="Times New Roman" w:eastAsia="Times New Roman" w:hAnsi="Times New Roman" w:cs="Times New Roman"/>
          <w:i/>
          <w:sz w:val="24"/>
          <w:szCs w:val="24"/>
          <w:lang w:eastAsia="ru-RU"/>
        </w:rPr>
      </w:pPr>
      <w:r w:rsidRPr="00710E78">
        <w:rPr>
          <w:rFonts w:ascii="Times New Roman" w:eastAsia="Times New Roman" w:hAnsi="Times New Roman" w:cs="Times New Roman"/>
          <w:i/>
          <w:sz w:val="24"/>
          <w:szCs w:val="24"/>
          <w:lang w:eastAsia="ru-RU"/>
        </w:rPr>
        <w:t>5. Срок полномочий старосты сельского населенного пункта не может быть менее двух и более пяти лет.</w:t>
      </w:r>
    </w:p>
    <w:p w:rsidR="002C2E0E" w:rsidRPr="00710E78" w:rsidRDefault="002C2E0E" w:rsidP="002C2E0E">
      <w:pPr>
        <w:autoSpaceDE w:val="0"/>
        <w:autoSpaceDN w:val="0"/>
        <w:adjustRightInd w:val="0"/>
        <w:spacing w:after="0" w:line="240" w:lineRule="auto"/>
        <w:ind w:firstLine="539"/>
        <w:jc w:val="both"/>
        <w:rPr>
          <w:rFonts w:ascii="Times New Roman" w:eastAsia="Times New Roman" w:hAnsi="Times New Roman" w:cs="Times New Roman"/>
          <w:i/>
          <w:sz w:val="24"/>
          <w:szCs w:val="24"/>
          <w:lang w:eastAsia="ru-RU"/>
        </w:rPr>
      </w:pPr>
      <w:r w:rsidRPr="00710E78">
        <w:rPr>
          <w:rFonts w:ascii="Times New Roman" w:eastAsia="Times New Roman" w:hAnsi="Times New Roman" w:cs="Times New Roman"/>
          <w:i/>
          <w:sz w:val="24"/>
          <w:szCs w:val="24"/>
          <w:lang w:eastAsia="ru-RU"/>
        </w:rPr>
        <w:t>Полномочия старосты сельского населенного пункта прекращаются досрочно по решению Сельской Думы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w:t>
      </w:r>
    </w:p>
    <w:p w:rsidR="002C2E0E" w:rsidRPr="00710E78" w:rsidRDefault="002C2E0E" w:rsidP="002C2E0E">
      <w:pPr>
        <w:autoSpaceDE w:val="0"/>
        <w:autoSpaceDN w:val="0"/>
        <w:adjustRightInd w:val="0"/>
        <w:spacing w:after="0" w:line="240" w:lineRule="auto"/>
        <w:ind w:firstLine="539"/>
        <w:jc w:val="both"/>
        <w:rPr>
          <w:rFonts w:ascii="Times New Roman" w:eastAsia="Times New Roman" w:hAnsi="Times New Roman" w:cs="Times New Roman"/>
          <w:i/>
          <w:sz w:val="24"/>
          <w:szCs w:val="24"/>
          <w:lang w:eastAsia="ru-RU"/>
        </w:rPr>
      </w:pPr>
      <w:r w:rsidRPr="00710E78">
        <w:rPr>
          <w:rFonts w:ascii="Times New Roman" w:eastAsia="Times New Roman" w:hAnsi="Times New Roman" w:cs="Times New Roman"/>
          <w:i/>
          <w:sz w:val="24"/>
          <w:szCs w:val="24"/>
          <w:lang w:eastAsia="ru-RU"/>
        </w:rPr>
        <w:t>1) смерти;</w:t>
      </w:r>
    </w:p>
    <w:p w:rsidR="002C2E0E" w:rsidRPr="00710E78" w:rsidRDefault="002C2E0E" w:rsidP="002C2E0E">
      <w:pPr>
        <w:autoSpaceDE w:val="0"/>
        <w:autoSpaceDN w:val="0"/>
        <w:adjustRightInd w:val="0"/>
        <w:spacing w:after="0" w:line="240" w:lineRule="auto"/>
        <w:ind w:firstLine="539"/>
        <w:jc w:val="both"/>
        <w:rPr>
          <w:rFonts w:ascii="Times New Roman" w:eastAsia="Times New Roman" w:hAnsi="Times New Roman" w:cs="Times New Roman"/>
          <w:i/>
          <w:sz w:val="24"/>
          <w:szCs w:val="24"/>
          <w:lang w:eastAsia="ru-RU"/>
        </w:rPr>
      </w:pPr>
      <w:r w:rsidRPr="00710E78">
        <w:rPr>
          <w:rFonts w:ascii="Times New Roman" w:eastAsia="Times New Roman" w:hAnsi="Times New Roman" w:cs="Times New Roman"/>
          <w:i/>
          <w:sz w:val="24"/>
          <w:szCs w:val="24"/>
          <w:lang w:eastAsia="ru-RU"/>
        </w:rPr>
        <w:t>2) отставки по собственному желанию;</w:t>
      </w:r>
    </w:p>
    <w:p w:rsidR="002C2E0E" w:rsidRPr="00710E78" w:rsidRDefault="002C2E0E" w:rsidP="002C2E0E">
      <w:pPr>
        <w:autoSpaceDE w:val="0"/>
        <w:autoSpaceDN w:val="0"/>
        <w:adjustRightInd w:val="0"/>
        <w:spacing w:after="0" w:line="240" w:lineRule="auto"/>
        <w:ind w:firstLine="539"/>
        <w:jc w:val="both"/>
        <w:rPr>
          <w:rFonts w:ascii="Times New Roman" w:eastAsia="Times New Roman" w:hAnsi="Times New Roman" w:cs="Times New Roman"/>
          <w:i/>
          <w:sz w:val="24"/>
          <w:szCs w:val="24"/>
          <w:lang w:eastAsia="ru-RU"/>
        </w:rPr>
      </w:pPr>
      <w:r w:rsidRPr="00710E78">
        <w:rPr>
          <w:rFonts w:ascii="Times New Roman" w:eastAsia="Times New Roman" w:hAnsi="Times New Roman" w:cs="Times New Roman"/>
          <w:i/>
          <w:sz w:val="24"/>
          <w:szCs w:val="24"/>
          <w:lang w:eastAsia="ru-RU"/>
        </w:rPr>
        <w:t>3) признания судом недееспособным или ограниченно дееспособным;</w:t>
      </w:r>
    </w:p>
    <w:p w:rsidR="002C2E0E" w:rsidRPr="00710E78" w:rsidRDefault="002C2E0E" w:rsidP="002C2E0E">
      <w:pPr>
        <w:autoSpaceDE w:val="0"/>
        <w:autoSpaceDN w:val="0"/>
        <w:adjustRightInd w:val="0"/>
        <w:spacing w:after="0" w:line="240" w:lineRule="auto"/>
        <w:ind w:firstLine="539"/>
        <w:jc w:val="both"/>
        <w:rPr>
          <w:rFonts w:ascii="Times New Roman" w:eastAsia="Times New Roman" w:hAnsi="Times New Roman" w:cs="Times New Roman"/>
          <w:i/>
          <w:sz w:val="24"/>
          <w:szCs w:val="24"/>
          <w:lang w:eastAsia="ru-RU"/>
        </w:rPr>
      </w:pPr>
      <w:r w:rsidRPr="00710E78">
        <w:rPr>
          <w:rFonts w:ascii="Times New Roman" w:eastAsia="Times New Roman" w:hAnsi="Times New Roman" w:cs="Times New Roman"/>
          <w:i/>
          <w:sz w:val="24"/>
          <w:szCs w:val="24"/>
          <w:lang w:eastAsia="ru-RU"/>
        </w:rPr>
        <w:t>4) признания судом безвестно отсутствующим или объявления умершим;</w:t>
      </w:r>
    </w:p>
    <w:p w:rsidR="002C2E0E" w:rsidRPr="00710E78" w:rsidRDefault="002C2E0E" w:rsidP="002C2E0E">
      <w:pPr>
        <w:autoSpaceDE w:val="0"/>
        <w:autoSpaceDN w:val="0"/>
        <w:adjustRightInd w:val="0"/>
        <w:spacing w:after="0" w:line="240" w:lineRule="auto"/>
        <w:ind w:firstLine="539"/>
        <w:jc w:val="both"/>
        <w:rPr>
          <w:rFonts w:ascii="Times New Roman" w:eastAsia="Times New Roman" w:hAnsi="Times New Roman" w:cs="Times New Roman"/>
          <w:i/>
          <w:sz w:val="24"/>
          <w:szCs w:val="24"/>
          <w:lang w:eastAsia="ru-RU"/>
        </w:rPr>
      </w:pPr>
      <w:r w:rsidRPr="00710E78">
        <w:rPr>
          <w:rFonts w:ascii="Times New Roman" w:eastAsia="Times New Roman" w:hAnsi="Times New Roman" w:cs="Times New Roman"/>
          <w:i/>
          <w:sz w:val="24"/>
          <w:szCs w:val="24"/>
          <w:lang w:eastAsia="ru-RU"/>
        </w:rPr>
        <w:t>5) вступления в отношении его в законную силу обвинительного приговора суда;</w:t>
      </w:r>
    </w:p>
    <w:p w:rsidR="002C2E0E" w:rsidRPr="00710E78" w:rsidRDefault="002C2E0E" w:rsidP="002C2E0E">
      <w:pPr>
        <w:autoSpaceDE w:val="0"/>
        <w:autoSpaceDN w:val="0"/>
        <w:adjustRightInd w:val="0"/>
        <w:spacing w:after="0" w:line="240" w:lineRule="auto"/>
        <w:ind w:firstLine="539"/>
        <w:jc w:val="both"/>
        <w:rPr>
          <w:rFonts w:ascii="Times New Roman" w:eastAsia="Times New Roman" w:hAnsi="Times New Roman" w:cs="Times New Roman"/>
          <w:i/>
          <w:sz w:val="24"/>
          <w:szCs w:val="24"/>
          <w:lang w:eastAsia="ru-RU"/>
        </w:rPr>
      </w:pPr>
      <w:r w:rsidRPr="00710E78">
        <w:rPr>
          <w:rFonts w:ascii="Times New Roman" w:eastAsia="Times New Roman" w:hAnsi="Times New Roman" w:cs="Times New Roman"/>
          <w:i/>
          <w:sz w:val="24"/>
          <w:szCs w:val="24"/>
          <w:lang w:eastAsia="ru-RU"/>
        </w:rPr>
        <w:t>6) выезда за пределы Российской Федерации на постоянное место жительства;</w:t>
      </w:r>
    </w:p>
    <w:p w:rsidR="002C2E0E" w:rsidRPr="00710E78" w:rsidRDefault="002C2E0E" w:rsidP="002C2E0E">
      <w:pPr>
        <w:autoSpaceDE w:val="0"/>
        <w:autoSpaceDN w:val="0"/>
        <w:adjustRightInd w:val="0"/>
        <w:spacing w:after="0" w:line="240" w:lineRule="auto"/>
        <w:ind w:firstLine="539"/>
        <w:jc w:val="both"/>
        <w:rPr>
          <w:rFonts w:ascii="Times New Roman" w:eastAsia="Times New Roman" w:hAnsi="Times New Roman" w:cs="Times New Roman"/>
          <w:i/>
          <w:sz w:val="24"/>
          <w:szCs w:val="24"/>
          <w:lang w:eastAsia="ru-RU"/>
        </w:rPr>
      </w:pPr>
      <w:proofErr w:type="gramStart"/>
      <w:r w:rsidRPr="00710E78">
        <w:rPr>
          <w:rFonts w:ascii="Times New Roman" w:eastAsia="Times New Roman" w:hAnsi="Times New Roman" w:cs="Times New Roman"/>
          <w:i/>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10E78">
        <w:rPr>
          <w:rFonts w:ascii="Times New Roman" w:eastAsia="Times New Roman" w:hAnsi="Times New Roman" w:cs="Times New Roman"/>
          <w:i/>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C2E0E" w:rsidRPr="00710E78" w:rsidRDefault="002C2E0E" w:rsidP="002C2E0E">
      <w:pPr>
        <w:autoSpaceDE w:val="0"/>
        <w:autoSpaceDN w:val="0"/>
        <w:adjustRightInd w:val="0"/>
        <w:spacing w:after="0" w:line="240" w:lineRule="auto"/>
        <w:ind w:firstLine="539"/>
        <w:jc w:val="both"/>
        <w:rPr>
          <w:rFonts w:ascii="Times New Roman" w:eastAsia="Times New Roman" w:hAnsi="Times New Roman" w:cs="Times New Roman"/>
          <w:i/>
          <w:sz w:val="24"/>
          <w:szCs w:val="24"/>
          <w:lang w:eastAsia="ru-RU"/>
        </w:rPr>
      </w:pPr>
      <w:r w:rsidRPr="00710E78">
        <w:rPr>
          <w:rFonts w:ascii="Times New Roman" w:eastAsia="Times New Roman" w:hAnsi="Times New Roman" w:cs="Times New Roman"/>
          <w:i/>
          <w:sz w:val="24"/>
          <w:szCs w:val="24"/>
          <w:lang w:eastAsia="ru-RU"/>
        </w:rPr>
        <w:t>6. Староста сельского населенного пункта для решения возложенных на него задач:</w:t>
      </w:r>
    </w:p>
    <w:p w:rsidR="002C2E0E" w:rsidRPr="00710E78" w:rsidRDefault="002C2E0E" w:rsidP="002C2E0E">
      <w:pPr>
        <w:widowControl w:val="0"/>
        <w:numPr>
          <w:ilvl w:val="0"/>
          <w:numId w:val="4"/>
        </w:numPr>
        <w:autoSpaceDE w:val="0"/>
        <w:autoSpaceDN w:val="0"/>
        <w:adjustRightInd w:val="0"/>
        <w:spacing w:after="0" w:line="240" w:lineRule="auto"/>
        <w:ind w:hanging="153"/>
        <w:jc w:val="both"/>
        <w:rPr>
          <w:rFonts w:ascii="Times New Roman" w:eastAsia="Times New Roman" w:hAnsi="Times New Roman" w:cs="Times New Roman"/>
          <w:i/>
          <w:sz w:val="24"/>
          <w:szCs w:val="24"/>
          <w:lang w:eastAsia="ru-RU"/>
        </w:rPr>
      </w:pPr>
      <w:r w:rsidRPr="00710E78">
        <w:rPr>
          <w:rFonts w:ascii="Times New Roman" w:eastAsia="Times New Roman" w:hAnsi="Times New Roman" w:cs="Times New Roman"/>
          <w:i/>
          <w:sz w:val="24"/>
          <w:szCs w:val="24"/>
          <w:lang w:eastAsia="ru-RU"/>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C2E0E" w:rsidRPr="00710E78" w:rsidRDefault="002C2E0E" w:rsidP="002C2E0E">
      <w:pPr>
        <w:widowControl w:val="0"/>
        <w:numPr>
          <w:ilvl w:val="0"/>
          <w:numId w:val="4"/>
        </w:numPr>
        <w:autoSpaceDE w:val="0"/>
        <w:autoSpaceDN w:val="0"/>
        <w:adjustRightInd w:val="0"/>
        <w:spacing w:after="0" w:line="240" w:lineRule="auto"/>
        <w:ind w:hanging="153"/>
        <w:jc w:val="both"/>
        <w:rPr>
          <w:rFonts w:ascii="Times New Roman" w:eastAsia="Times New Roman" w:hAnsi="Times New Roman" w:cs="Times New Roman"/>
          <w:i/>
          <w:sz w:val="24"/>
          <w:szCs w:val="24"/>
          <w:lang w:eastAsia="ru-RU"/>
        </w:rPr>
      </w:pPr>
      <w:r w:rsidRPr="00710E78">
        <w:rPr>
          <w:rFonts w:ascii="Times New Roman" w:eastAsia="Times New Roman" w:hAnsi="Times New Roman" w:cs="Times New Roman"/>
          <w:i/>
          <w:sz w:val="24"/>
          <w:szCs w:val="24"/>
          <w:lang w:eastAsia="ru-RU"/>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C2E0E" w:rsidRPr="00710E78" w:rsidRDefault="002C2E0E" w:rsidP="002C2E0E">
      <w:pPr>
        <w:widowControl w:val="0"/>
        <w:numPr>
          <w:ilvl w:val="0"/>
          <w:numId w:val="4"/>
        </w:numPr>
        <w:autoSpaceDE w:val="0"/>
        <w:autoSpaceDN w:val="0"/>
        <w:adjustRightInd w:val="0"/>
        <w:spacing w:after="0" w:line="240" w:lineRule="auto"/>
        <w:ind w:hanging="153"/>
        <w:jc w:val="both"/>
        <w:rPr>
          <w:rFonts w:ascii="Times New Roman" w:eastAsia="Times New Roman" w:hAnsi="Times New Roman" w:cs="Times New Roman"/>
          <w:i/>
          <w:sz w:val="24"/>
          <w:szCs w:val="24"/>
          <w:lang w:eastAsia="ru-RU"/>
        </w:rPr>
      </w:pPr>
      <w:r w:rsidRPr="00710E78">
        <w:rPr>
          <w:rFonts w:ascii="Times New Roman" w:eastAsia="Times New Roman" w:hAnsi="Times New Roman" w:cs="Times New Roman"/>
          <w:i/>
          <w:sz w:val="24"/>
          <w:szCs w:val="24"/>
          <w:lang w:eastAsia="ru-RU"/>
        </w:rPr>
        <w:t xml:space="preserve">информирует жителей сельского населенного пункта по вопросам организации и </w:t>
      </w:r>
      <w:r w:rsidRPr="00710E78">
        <w:rPr>
          <w:rFonts w:ascii="Times New Roman" w:eastAsia="Times New Roman" w:hAnsi="Times New Roman" w:cs="Times New Roman"/>
          <w:i/>
          <w:sz w:val="24"/>
          <w:szCs w:val="24"/>
          <w:lang w:eastAsia="ru-RU"/>
        </w:rPr>
        <w:lastRenderedPageBreak/>
        <w:t>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C2E0E" w:rsidRPr="00710E78" w:rsidRDefault="002C2E0E" w:rsidP="002C2E0E">
      <w:pPr>
        <w:widowControl w:val="0"/>
        <w:numPr>
          <w:ilvl w:val="0"/>
          <w:numId w:val="4"/>
        </w:numPr>
        <w:autoSpaceDE w:val="0"/>
        <w:autoSpaceDN w:val="0"/>
        <w:adjustRightInd w:val="0"/>
        <w:spacing w:after="0" w:line="240" w:lineRule="auto"/>
        <w:ind w:hanging="153"/>
        <w:jc w:val="both"/>
        <w:rPr>
          <w:rFonts w:ascii="Times New Roman" w:eastAsia="Times New Roman" w:hAnsi="Times New Roman" w:cs="Times New Roman"/>
          <w:i/>
          <w:sz w:val="24"/>
          <w:szCs w:val="24"/>
          <w:lang w:eastAsia="ru-RU"/>
        </w:rPr>
      </w:pPr>
      <w:r w:rsidRPr="00710E78">
        <w:rPr>
          <w:rFonts w:ascii="Times New Roman" w:eastAsia="Times New Roman" w:hAnsi="Times New Roman" w:cs="Times New Roman"/>
          <w:i/>
          <w:sz w:val="24"/>
          <w:szCs w:val="24"/>
          <w:lang w:eastAsia="ru-RU"/>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C2E0E" w:rsidRPr="00710E78" w:rsidRDefault="002C2E0E" w:rsidP="002C2E0E">
      <w:pPr>
        <w:widowControl w:val="0"/>
        <w:numPr>
          <w:ilvl w:val="0"/>
          <w:numId w:val="4"/>
        </w:numPr>
        <w:autoSpaceDE w:val="0"/>
        <w:autoSpaceDN w:val="0"/>
        <w:adjustRightInd w:val="0"/>
        <w:spacing w:after="0" w:line="240" w:lineRule="auto"/>
        <w:ind w:hanging="153"/>
        <w:jc w:val="both"/>
        <w:rPr>
          <w:rFonts w:ascii="Times New Roman" w:eastAsia="Times New Roman" w:hAnsi="Times New Roman" w:cs="Times New Roman"/>
          <w:i/>
          <w:sz w:val="24"/>
          <w:szCs w:val="24"/>
          <w:lang w:eastAsia="ru-RU"/>
        </w:rPr>
      </w:pPr>
      <w:r w:rsidRPr="00710E78">
        <w:rPr>
          <w:rFonts w:ascii="Times New Roman" w:eastAsia="Times New Roman" w:hAnsi="Times New Roman" w:cs="Times New Roman"/>
          <w:i/>
          <w:sz w:val="24"/>
          <w:szCs w:val="24"/>
          <w:lang w:eastAsia="ru-RU"/>
        </w:rPr>
        <w:t>проводит личный прием жителей сельского населенного пункта в целях решения вопросов местного значения в сельском населенном пункте;</w:t>
      </w:r>
    </w:p>
    <w:p w:rsidR="002C2E0E" w:rsidRPr="00710E78" w:rsidRDefault="002C2E0E" w:rsidP="002C2E0E">
      <w:pPr>
        <w:widowControl w:val="0"/>
        <w:numPr>
          <w:ilvl w:val="0"/>
          <w:numId w:val="4"/>
        </w:numPr>
        <w:autoSpaceDE w:val="0"/>
        <w:autoSpaceDN w:val="0"/>
        <w:adjustRightInd w:val="0"/>
        <w:spacing w:after="0" w:line="240" w:lineRule="auto"/>
        <w:ind w:hanging="153"/>
        <w:jc w:val="both"/>
        <w:rPr>
          <w:rFonts w:ascii="Times New Roman" w:eastAsia="Times New Roman" w:hAnsi="Times New Roman" w:cs="Times New Roman"/>
          <w:i/>
          <w:sz w:val="24"/>
          <w:szCs w:val="24"/>
          <w:lang w:eastAsia="ru-RU"/>
        </w:rPr>
      </w:pPr>
      <w:r w:rsidRPr="00710E78">
        <w:rPr>
          <w:rFonts w:ascii="Times New Roman" w:eastAsia="Times New Roman" w:hAnsi="Times New Roman" w:cs="Times New Roman"/>
          <w:i/>
          <w:sz w:val="24"/>
          <w:szCs w:val="24"/>
          <w:lang w:eastAsia="ru-RU"/>
        </w:rPr>
        <w:t>присутствует на заседаниях представительного органа местного самоуправления муниципального образования, в состав которого входит сельский населенный пункт, при обсуждении вопросов, связанных с решением вопросов местного значения в сельском населенном пункте;</w:t>
      </w:r>
    </w:p>
    <w:p w:rsidR="002C2E0E" w:rsidRPr="00710E78" w:rsidRDefault="002C2E0E" w:rsidP="002C2E0E">
      <w:pPr>
        <w:widowControl w:val="0"/>
        <w:numPr>
          <w:ilvl w:val="0"/>
          <w:numId w:val="4"/>
        </w:numPr>
        <w:autoSpaceDE w:val="0"/>
        <w:autoSpaceDN w:val="0"/>
        <w:adjustRightInd w:val="0"/>
        <w:spacing w:after="0" w:line="240" w:lineRule="auto"/>
        <w:ind w:hanging="153"/>
        <w:jc w:val="both"/>
        <w:rPr>
          <w:rFonts w:ascii="Times New Roman" w:eastAsia="Times New Roman" w:hAnsi="Times New Roman" w:cs="Times New Roman"/>
          <w:i/>
          <w:sz w:val="24"/>
          <w:szCs w:val="24"/>
          <w:lang w:eastAsia="ru-RU"/>
        </w:rPr>
      </w:pPr>
      <w:r w:rsidRPr="00710E78">
        <w:rPr>
          <w:rFonts w:ascii="Times New Roman" w:eastAsia="Times New Roman" w:hAnsi="Times New Roman" w:cs="Times New Roman"/>
          <w:i/>
          <w:sz w:val="24"/>
          <w:szCs w:val="24"/>
          <w:lang w:eastAsia="ru-RU"/>
        </w:rPr>
        <w:t>взаимодействует с органами территориального общественного самоуправления в целях решения вопросов местного значения в сельском населенном пункте;</w:t>
      </w:r>
    </w:p>
    <w:p w:rsidR="002C2E0E" w:rsidRPr="00710E78" w:rsidRDefault="002C2E0E" w:rsidP="002C2E0E">
      <w:pPr>
        <w:widowControl w:val="0"/>
        <w:numPr>
          <w:ilvl w:val="0"/>
          <w:numId w:val="4"/>
        </w:numPr>
        <w:autoSpaceDE w:val="0"/>
        <w:autoSpaceDN w:val="0"/>
        <w:adjustRightInd w:val="0"/>
        <w:spacing w:after="0" w:line="240" w:lineRule="auto"/>
        <w:ind w:hanging="153"/>
        <w:jc w:val="both"/>
        <w:rPr>
          <w:rFonts w:ascii="Times New Roman" w:eastAsia="Times New Roman" w:hAnsi="Times New Roman" w:cs="Times New Roman"/>
          <w:i/>
          <w:sz w:val="24"/>
          <w:szCs w:val="24"/>
          <w:lang w:eastAsia="ru-RU"/>
        </w:rPr>
      </w:pPr>
      <w:r w:rsidRPr="00710E78">
        <w:rPr>
          <w:rFonts w:ascii="Times New Roman" w:eastAsia="Times New Roman" w:hAnsi="Times New Roman" w:cs="Times New Roman"/>
          <w:i/>
          <w:sz w:val="24"/>
          <w:szCs w:val="24"/>
          <w:lang w:eastAsia="ru-RU"/>
        </w:rPr>
        <w:t>содействует органам местного самоуправления в проведении на территории сельского населенного пункта праздничных, спортивных и иных массовых мероприятий;</w:t>
      </w:r>
    </w:p>
    <w:p w:rsidR="002C2E0E" w:rsidRPr="00710E78" w:rsidRDefault="002C2E0E" w:rsidP="002C2E0E">
      <w:pPr>
        <w:widowControl w:val="0"/>
        <w:numPr>
          <w:ilvl w:val="0"/>
          <w:numId w:val="4"/>
        </w:numPr>
        <w:autoSpaceDE w:val="0"/>
        <w:autoSpaceDN w:val="0"/>
        <w:adjustRightInd w:val="0"/>
        <w:spacing w:after="0" w:line="240" w:lineRule="auto"/>
        <w:ind w:hanging="153"/>
        <w:jc w:val="both"/>
        <w:rPr>
          <w:rFonts w:ascii="Times New Roman" w:eastAsia="Times New Roman" w:hAnsi="Times New Roman" w:cs="Times New Roman"/>
          <w:i/>
          <w:sz w:val="24"/>
          <w:szCs w:val="24"/>
          <w:lang w:eastAsia="ru-RU"/>
        </w:rPr>
      </w:pPr>
      <w:r w:rsidRPr="00710E78">
        <w:rPr>
          <w:rFonts w:ascii="Times New Roman" w:eastAsia="Times New Roman" w:hAnsi="Times New Roman" w:cs="Times New Roman"/>
          <w:i/>
          <w:sz w:val="24"/>
          <w:szCs w:val="24"/>
          <w:lang w:eastAsia="ru-RU"/>
        </w:rPr>
        <w:t>ежегодно информирует жителей сельского населенного пункта о своей деятельности.</w:t>
      </w:r>
    </w:p>
    <w:p w:rsidR="002C2E0E" w:rsidRPr="00710E78" w:rsidRDefault="002C2E0E" w:rsidP="002C2E0E">
      <w:pPr>
        <w:widowControl w:val="0"/>
        <w:numPr>
          <w:ilvl w:val="0"/>
          <w:numId w:val="4"/>
        </w:numPr>
        <w:autoSpaceDE w:val="0"/>
        <w:autoSpaceDN w:val="0"/>
        <w:adjustRightInd w:val="0"/>
        <w:spacing w:after="0" w:line="240" w:lineRule="auto"/>
        <w:ind w:hanging="153"/>
        <w:jc w:val="both"/>
        <w:rPr>
          <w:rFonts w:ascii="Times New Roman" w:eastAsia="Times New Roman" w:hAnsi="Times New Roman" w:cs="Times New Roman"/>
          <w:i/>
          <w:sz w:val="24"/>
          <w:szCs w:val="24"/>
          <w:lang w:eastAsia="ru-RU"/>
        </w:rPr>
      </w:pPr>
      <w:r w:rsidRPr="00710E78">
        <w:rPr>
          <w:rFonts w:ascii="Times New Roman" w:eastAsia="Times New Roman" w:hAnsi="Times New Roman" w:cs="Times New Roman"/>
          <w:i/>
          <w:sz w:val="24"/>
          <w:szCs w:val="24"/>
          <w:lang w:eastAsia="ru-RU"/>
        </w:rPr>
        <w:t>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C2E0E" w:rsidRPr="00710E78" w:rsidRDefault="002C2E0E" w:rsidP="002C2E0E">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710E78">
        <w:rPr>
          <w:rFonts w:ascii="Times New Roman" w:eastAsia="Times New Roman" w:hAnsi="Times New Roman" w:cs="Times New Roman"/>
          <w:i/>
          <w:sz w:val="24"/>
          <w:szCs w:val="24"/>
          <w:lang w:eastAsia="ru-RU"/>
        </w:rPr>
        <w:t>7. В муниципальном образовании установлены следующие гарантии деятельности старосты:</w:t>
      </w:r>
    </w:p>
    <w:p w:rsidR="002C2E0E" w:rsidRPr="00710E78" w:rsidRDefault="002C2E0E" w:rsidP="002C2E0E">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710E78">
        <w:rPr>
          <w:rFonts w:ascii="Times New Roman" w:eastAsia="Times New Roman" w:hAnsi="Times New Roman" w:cs="Times New Roman"/>
          <w:i/>
          <w:sz w:val="24"/>
          <w:szCs w:val="24"/>
          <w:lang w:eastAsia="ru-RU"/>
        </w:rPr>
        <w:t>1) обеспечение доступа к информации, необходимой для осуществления деятельности старосты, в порядке, установленном в соответствии с законодательством;</w:t>
      </w:r>
    </w:p>
    <w:p w:rsidR="002C2E0E" w:rsidRPr="00710E78" w:rsidRDefault="002C2E0E" w:rsidP="002C2E0E">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proofErr w:type="gramStart"/>
      <w:r w:rsidRPr="00710E78">
        <w:rPr>
          <w:rFonts w:ascii="Times New Roman" w:eastAsia="Times New Roman" w:hAnsi="Times New Roman" w:cs="Times New Roman"/>
          <w:i/>
          <w:sz w:val="24"/>
          <w:szCs w:val="24"/>
          <w:lang w:eastAsia="ru-RU"/>
        </w:rPr>
        <w:t>2) обязательное рассмотрение органами местного самоуправления муниципального образования, в состав которого входит сельский населенный пункт, предложений старосты, подготовленных по результатам проведения встреч с жителями сельского населенного пункта, в том числе оформленных в виде проектов муниципальных правовых актов, направленных на решение вопросов местного значения в сельском населенном пункте, и подготовка мотивированного ответа на указанные предложения;</w:t>
      </w:r>
      <w:proofErr w:type="gramEnd"/>
    </w:p>
    <w:p w:rsidR="002C2E0E" w:rsidRPr="00710E78" w:rsidRDefault="002C2E0E" w:rsidP="002C2E0E">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710E78">
        <w:rPr>
          <w:rFonts w:ascii="Times New Roman" w:eastAsia="Times New Roman" w:hAnsi="Times New Roman" w:cs="Times New Roman"/>
          <w:i/>
          <w:sz w:val="24"/>
          <w:szCs w:val="24"/>
          <w:lang w:eastAsia="ru-RU"/>
        </w:rPr>
        <w:t>3) обеспечение личного приема старосты должностными лицами органов местного самоуправления муниципального образования, в состав которого входит сельский населенный пункт, и руководителями организаций, находящихся в ведении указанных органов местного самоуправления, при решении вопросов местного значения в сельском населенном пункте;</w:t>
      </w:r>
    </w:p>
    <w:p w:rsidR="002C2E0E" w:rsidRPr="00710E78" w:rsidRDefault="002C2E0E" w:rsidP="002C2E0E">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710E78">
        <w:rPr>
          <w:rFonts w:ascii="Times New Roman" w:eastAsia="Times New Roman" w:hAnsi="Times New Roman" w:cs="Times New Roman"/>
          <w:i/>
          <w:sz w:val="24"/>
          <w:szCs w:val="24"/>
          <w:lang w:eastAsia="ru-RU"/>
        </w:rPr>
        <w:t>4) обеспечение присутствия старосты на заседаниях представительного органа муниципального образования при обсуждении вопросов, связанных с решением вопросов местного значения в сельском населенном пункте, и на иных мероприятиях, организуемых и проводимых органами местного самоуправления в целях решения вопросов местного значения в сельском населенном пункте.</w:t>
      </w:r>
    </w:p>
    <w:p w:rsidR="002C2E0E" w:rsidRPr="00AE4842" w:rsidRDefault="002C2E0E" w:rsidP="002C2E0E">
      <w:pPr>
        <w:pStyle w:val="a8"/>
        <w:spacing w:after="0" w:line="240" w:lineRule="auto"/>
        <w:jc w:val="both"/>
        <w:rPr>
          <w:rFonts w:ascii="Times New Roman" w:hAnsi="Times New Roman" w:cs="Times New Roman"/>
          <w:sz w:val="24"/>
          <w:szCs w:val="24"/>
        </w:rPr>
      </w:pPr>
    </w:p>
    <w:p w:rsidR="002C2E0E" w:rsidRPr="004A256E" w:rsidRDefault="002C2E0E" w:rsidP="002C2E0E">
      <w:pPr>
        <w:pStyle w:val="a8"/>
        <w:spacing w:after="0" w:line="240" w:lineRule="auto"/>
        <w:ind w:left="0" w:firstLine="720"/>
        <w:jc w:val="both"/>
        <w:rPr>
          <w:rFonts w:ascii="Times New Roman" w:hAnsi="Times New Roman" w:cs="Times New Roman"/>
          <w:sz w:val="24"/>
          <w:szCs w:val="24"/>
        </w:rPr>
      </w:pPr>
    </w:p>
    <w:p w:rsidR="00D44CC8" w:rsidRDefault="00D44CC8"/>
    <w:sectPr w:rsidR="00D44CC8" w:rsidSect="00F92EF6">
      <w:headerReference w:type="even" r:id="rId13"/>
      <w:footerReference w:type="even" r:id="rId14"/>
      <w:footerReference w:type="default" r:id="rId15"/>
      <w:pgSz w:w="11906" w:h="16838" w:code="9"/>
      <w:pgMar w:top="1134" w:right="567"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AAD" w:rsidRDefault="00F75AAD">
      <w:pPr>
        <w:spacing w:after="0" w:line="240" w:lineRule="auto"/>
      </w:pPr>
      <w:r>
        <w:separator/>
      </w:r>
    </w:p>
  </w:endnote>
  <w:endnote w:type="continuationSeparator" w:id="0">
    <w:p w:rsidR="00F75AAD" w:rsidRDefault="00F75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F6" w:rsidRDefault="00F20D98" w:rsidP="00F92EF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92EF6" w:rsidRDefault="00F75AAD" w:rsidP="00F92EF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F6" w:rsidRDefault="00F20D98" w:rsidP="00F92EF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E5467">
      <w:rPr>
        <w:rStyle w:val="a7"/>
        <w:noProof/>
      </w:rPr>
      <w:t>1</w:t>
    </w:r>
    <w:r>
      <w:rPr>
        <w:rStyle w:val="a7"/>
      </w:rPr>
      <w:fldChar w:fldCharType="end"/>
    </w:r>
  </w:p>
  <w:p w:rsidR="00F92EF6" w:rsidRDefault="00F75AAD" w:rsidP="00F92EF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AAD" w:rsidRDefault="00F75AAD">
      <w:pPr>
        <w:spacing w:after="0" w:line="240" w:lineRule="auto"/>
      </w:pPr>
      <w:r>
        <w:separator/>
      </w:r>
    </w:p>
  </w:footnote>
  <w:footnote w:type="continuationSeparator" w:id="0">
    <w:p w:rsidR="00F75AAD" w:rsidRDefault="00F75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F6" w:rsidRDefault="00F20D98" w:rsidP="00F92EF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92EF6" w:rsidRDefault="00F75A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E7060"/>
    <w:multiLevelType w:val="hybridMultilevel"/>
    <w:tmpl w:val="DC08A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672D97"/>
    <w:multiLevelType w:val="hybridMultilevel"/>
    <w:tmpl w:val="7442A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D46BBB"/>
    <w:multiLevelType w:val="hybridMultilevel"/>
    <w:tmpl w:val="9F76EE0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5437C5F"/>
    <w:multiLevelType w:val="hybridMultilevel"/>
    <w:tmpl w:val="8572EFA8"/>
    <w:lvl w:ilvl="0" w:tplc="EBA0E2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E0E"/>
    <w:rsid w:val="000D28D1"/>
    <w:rsid w:val="002C2E0E"/>
    <w:rsid w:val="006A06EC"/>
    <w:rsid w:val="00D44CC8"/>
    <w:rsid w:val="00F20D98"/>
    <w:rsid w:val="00F75AAD"/>
    <w:rsid w:val="00FE5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C2E0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C2E0E"/>
  </w:style>
  <w:style w:type="paragraph" w:styleId="a5">
    <w:name w:val="footer"/>
    <w:basedOn w:val="a"/>
    <w:link w:val="a6"/>
    <w:uiPriority w:val="99"/>
    <w:semiHidden/>
    <w:unhideWhenUsed/>
    <w:rsid w:val="002C2E0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C2E0E"/>
  </w:style>
  <w:style w:type="character" w:styleId="a7">
    <w:name w:val="page number"/>
    <w:basedOn w:val="a0"/>
    <w:rsid w:val="002C2E0E"/>
  </w:style>
  <w:style w:type="paragraph" w:styleId="a8">
    <w:name w:val="List Paragraph"/>
    <w:basedOn w:val="a"/>
    <w:uiPriority w:val="34"/>
    <w:qFormat/>
    <w:rsid w:val="002C2E0E"/>
    <w:pPr>
      <w:ind w:left="720"/>
      <w:contextualSpacing/>
    </w:pPr>
  </w:style>
  <w:style w:type="paragraph" w:styleId="a9">
    <w:name w:val="Balloon Text"/>
    <w:basedOn w:val="a"/>
    <w:link w:val="aa"/>
    <w:uiPriority w:val="99"/>
    <w:semiHidden/>
    <w:unhideWhenUsed/>
    <w:rsid w:val="006A06E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A06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C2E0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C2E0E"/>
  </w:style>
  <w:style w:type="paragraph" w:styleId="a5">
    <w:name w:val="footer"/>
    <w:basedOn w:val="a"/>
    <w:link w:val="a6"/>
    <w:uiPriority w:val="99"/>
    <w:semiHidden/>
    <w:unhideWhenUsed/>
    <w:rsid w:val="002C2E0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C2E0E"/>
  </w:style>
  <w:style w:type="character" w:styleId="a7">
    <w:name w:val="page number"/>
    <w:basedOn w:val="a0"/>
    <w:rsid w:val="002C2E0E"/>
  </w:style>
  <w:style w:type="paragraph" w:styleId="a8">
    <w:name w:val="List Paragraph"/>
    <w:basedOn w:val="a"/>
    <w:uiPriority w:val="34"/>
    <w:qFormat/>
    <w:rsid w:val="002C2E0E"/>
    <w:pPr>
      <w:ind w:left="720"/>
      <w:contextualSpacing/>
    </w:pPr>
  </w:style>
  <w:style w:type="paragraph" w:styleId="a9">
    <w:name w:val="Balloon Text"/>
    <w:basedOn w:val="a"/>
    <w:link w:val="aa"/>
    <w:uiPriority w:val="99"/>
    <w:semiHidden/>
    <w:unhideWhenUsed/>
    <w:rsid w:val="006A06E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A06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1CD6875A5A420B8E8091AB6E709DC43B313BB31813CA000CB1B5462547E617EC63C0B0C7397DE9BBE00A486D5F079D5350FC1D2y8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1CD6875A5A420B8E8091AB6E709DC43B118B23C8233A000CB1B5462547E617EC63C0B0C78C38EDFEB06F2D18FA572C93111C027E9436265D8y8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31CD6875A5A420B8E8091AB6E709DC43B313BE338D36A000CB1B5462547E617EC63C0B0C78C28CDBED06F2D18FA572C93111C027E9436265D8y8K" TargetMode="External"/><Relationship Id="rId4" Type="http://schemas.openxmlformats.org/officeDocument/2006/relationships/settings" Target="settings.xml"/><Relationship Id="rId9" Type="http://schemas.openxmlformats.org/officeDocument/2006/relationships/hyperlink" Target="consultantplus://offline/ref=31CD6875A5A420B8E8091AB6E709DC43B311BB3D8035A000CB1B5462547E617ED43C53007AC591DFED13A480CADFy9K"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2237</Words>
  <Characters>12751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2019-06-27T13:34:00Z</cp:lastPrinted>
  <dcterms:created xsi:type="dcterms:W3CDTF">2019-06-27T11:21:00Z</dcterms:created>
  <dcterms:modified xsi:type="dcterms:W3CDTF">2019-07-03T12:55:00Z</dcterms:modified>
</cp:coreProperties>
</file>