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20" w:rsidRDefault="00081B20">
      <w:pPr>
        <w:pStyle w:val="ConsPlusTitlePage"/>
      </w:pPr>
      <w:bookmarkStart w:id="0" w:name="_GoBack"/>
      <w:bookmarkEnd w:id="0"/>
      <w:r>
        <w:br/>
      </w:r>
    </w:p>
    <w:p w:rsidR="00081B20" w:rsidRDefault="00081B2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81B2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1B20" w:rsidRDefault="00081B20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1B20" w:rsidRDefault="00081B20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081B20" w:rsidRDefault="00081B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B20" w:rsidRDefault="00081B20">
      <w:pPr>
        <w:pStyle w:val="ConsPlusNormal"/>
        <w:jc w:val="center"/>
      </w:pPr>
    </w:p>
    <w:p w:rsidR="00081B20" w:rsidRDefault="00081B20">
      <w:pPr>
        <w:pStyle w:val="ConsPlusTitle"/>
        <w:jc w:val="center"/>
      </w:pPr>
      <w:r>
        <w:t>УКАЗ</w:t>
      </w:r>
    </w:p>
    <w:p w:rsidR="00081B20" w:rsidRDefault="00081B20">
      <w:pPr>
        <w:pStyle w:val="ConsPlusTitle"/>
        <w:jc w:val="center"/>
      </w:pPr>
    </w:p>
    <w:p w:rsidR="00081B20" w:rsidRDefault="00081B20">
      <w:pPr>
        <w:pStyle w:val="ConsPlusTitle"/>
        <w:jc w:val="center"/>
      </w:pPr>
      <w:r>
        <w:t>ПРЕЗИДЕНТА РОССИЙСКОЙ ФЕДЕРАЦИИ</w:t>
      </w:r>
    </w:p>
    <w:p w:rsidR="00081B20" w:rsidRDefault="00081B20">
      <w:pPr>
        <w:pStyle w:val="ConsPlusTitle"/>
        <w:jc w:val="center"/>
      </w:pPr>
    </w:p>
    <w:p w:rsidR="00081B20" w:rsidRDefault="00081B20">
      <w:pPr>
        <w:pStyle w:val="ConsPlusTitle"/>
        <w:jc w:val="center"/>
      </w:pPr>
      <w:r>
        <w:t>ОБ УТВЕРЖДЕНИИ ПЕРЕЧНЯ</w:t>
      </w:r>
    </w:p>
    <w:p w:rsidR="00081B20" w:rsidRDefault="00081B20">
      <w:pPr>
        <w:pStyle w:val="ConsPlusTitle"/>
        <w:jc w:val="center"/>
      </w:pPr>
      <w:r>
        <w:t>ДОЛЖНОСТЕЙ ФЕДЕРАЛЬНОЙ ГОСУДАРСТВЕННОЙ СЛУЖБЫ,</w:t>
      </w:r>
    </w:p>
    <w:p w:rsidR="00081B20" w:rsidRDefault="00081B20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081B20" w:rsidRDefault="00081B20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081B20" w:rsidRDefault="00081B20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081B20" w:rsidRDefault="00081B20">
      <w:pPr>
        <w:pStyle w:val="ConsPlusTitle"/>
        <w:jc w:val="center"/>
      </w:pPr>
      <w:r>
        <w:t>СВЕДЕНИЯ О ДОХОДАХ, ОБ ИМУЩЕСТВЕ И ОБЯЗАТЕЛЬСТВАХ</w:t>
      </w:r>
    </w:p>
    <w:p w:rsidR="00081B20" w:rsidRDefault="00081B20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081B20" w:rsidRDefault="00081B20">
      <w:pPr>
        <w:pStyle w:val="ConsPlusTitle"/>
        <w:jc w:val="center"/>
      </w:pPr>
      <w:r>
        <w:t>И НЕСОВЕРШЕННОЛЕТНИХ ДЕТЕЙ</w:t>
      </w:r>
    </w:p>
    <w:p w:rsidR="00081B20" w:rsidRDefault="00081B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1B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1B20" w:rsidRDefault="00081B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B20" w:rsidRDefault="00081B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1B20" w:rsidRDefault="00081B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81B20" w:rsidRDefault="00081B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081B20" w:rsidRDefault="00081B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4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81B20" w:rsidRDefault="00081B20">
      <w:pPr>
        <w:pStyle w:val="ConsPlusNormal"/>
        <w:jc w:val="center"/>
      </w:pPr>
    </w:p>
    <w:p w:rsidR="00081B20" w:rsidRDefault="00081B20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81B20" w:rsidRDefault="00081B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1" w:name="P26"/>
      <w:bookmarkEnd w:id="1"/>
      <w:proofErr w:type="gramStart"/>
      <w:r>
        <w:t xml:space="preserve">а) до 1 сентября 2009 г. утвердить в соответствии с </w:t>
      </w:r>
      <w:hyperlink w:anchor="P222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7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6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t xml:space="preserve"> </w:t>
      </w:r>
      <w: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081B20" w:rsidRDefault="00081B20">
      <w:pPr>
        <w:pStyle w:val="ConsPlusNormal"/>
        <w:ind w:firstLine="540"/>
        <w:jc w:val="both"/>
      </w:pPr>
    </w:p>
    <w:p w:rsidR="00081B20" w:rsidRDefault="00081B20">
      <w:pPr>
        <w:pStyle w:val="ConsPlusNormal"/>
        <w:jc w:val="right"/>
      </w:pPr>
      <w:r>
        <w:t>Президент</w:t>
      </w:r>
    </w:p>
    <w:p w:rsidR="00081B20" w:rsidRDefault="00081B20">
      <w:pPr>
        <w:pStyle w:val="ConsPlusNormal"/>
        <w:jc w:val="right"/>
      </w:pPr>
      <w:r>
        <w:t>Российской Федерации</w:t>
      </w:r>
    </w:p>
    <w:p w:rsidR="00081B20" w:rsidRDefault="00081B20">
      <w:pPr>
        <w:pStyle w:val="ConsPlusNormal"/>
        <w:jc w:val="right"/>
      </w:pPr>
      <w:r>
        <w:t>Д.МЕДВЕДЕВ</w:t>
      </w:r>
    </w:p>
    <w:p w:rsidR="00081B20" w:rsidRDefault="00081B20">
      <w:pPr>
        <w:pStyle w:val="ConsPlusNormal"/>
      </w:pPr>
      <w:r>
        <w:t>Москва, Кремль</w:t>
      </w:r>
    </w:p>
    <w:p w:rsidR="00081B20" w:rsidRDefault="00081B20">
      <w:pPr>
        <w:pStyle w:val="ConsPlusNormal"/>
        <w:spacing w:before="220"/>
      </w:pPr>
      <w:r>
        <w:t>18 мая 2009 года</w:t>
      </w:r>
    </w:p>
    <w:p w:rsidR="00081B20" w:rsidRDefault="00081B20">
      <w:pPr>
        <w:pStyle w:val="ConsPlusNormal"/>
        <w:spacing w:before="220"/>
      </w:pPr>
      <w:r>
        <w:t>N 557</w:t>
      </w:r>
    </w:p>
    <w:p w:rsidR="00081B20" w:rsidRDefault="00081B20">
      <w:pPr>
        <w:pStyle w:val="ConsPlusNormal"/>
        <w:ind w:firstLine="540"/>
        <w:jc w:val="both"/>
      </w:pPr>
    </w:p>
    <w:p w:rsidR="00081B20" w:rsidRDefault="00081B20">
      <w:pPr>
        <w:pStyle w:val="ConsPlusNormal"/>
        <w:ind w:firstLine="540"/>
        <w:jc w:val="both"/>
      </w:pPr>
    </w:p>
    <w:p w:rsidR="00081B20" w:rsidRDefault="00081B20">
      <w:pPr>
        <w:pStyle w:val="ConsPlusNormal"/>
        <w:ind w:firstLine="540"/>
        <w:jc w:val="both"/>
      </w:pPr>
    </w:p>
    <w:p w:rsidR="00081B20" w:rsidRDefault="00081B20">
      <w:pPr>
        <w:pStyle w:val="ConsPlusNormal"/>
        <w:ind w:firstLine="540"/>
        <w:jc w:val="both"/>
      </w:pPr>
    </w:p>
    <w:p w:rsidR="00081B20" w:rsidRDefault="00081B20">
      <w:pPr>
        <w:pStyle w:val="ConsPlusNormal"/>
        <w:ind w:firstLine="540"/>
        <w:jc w:val="both"/>
      </w:pPr>
    </w:p>
    <w:p w:rsidR="00081B20" w:rsidRDefault="00081B20">
      <w:pPr>
        <w:pStyle w:val="ConsPlusNormal"/>
        <w:jc w:val="right"/>
        <w:outlineLvl w:val="0"/>
      </w:pPr>
      <w:r>
        <w:t>Утвержден</w:t>
      </w:r>
    </w:p>
    <w:p w:rsidR="00081B20" w:rsidRDefault="00081B20">
      <w:pPr>
        <w:pStyle w:val="ConsPlusNormal"/>
        <w:jc w:val="right"/>
      </w:pPr>
      <w:r>
        <w:t>Указом Президента</w:t>
      </w:r>
    </w:p>
    <w:p w:rsidR="00081B20" w:rsidRDefault="00081B20">
      <w:pPr>
        <w:pStyle w:val="ConsPlusNormal"/>
        <w:jc w:val="right"/>
      </w:pPr>
      <w:r>
        <w:t>Российской Федерации</w:t>
      </w:r>
    </w:p>
    <w:p w:rsidR="00081B20" w:rsidRDefault="00081B20">
      <w:pPr>
        <w:pStyle w:val="ConsPlusNormal"/>
        <w:jc w:val="right"/>
      </w:pPr>
      <w:r>
        <w:t>от 18 мая 2009 г. N 557</w:t>
      </w:r>
    </w:p>
    <w:p w:rsidR="00081B20" w:rsidRDefault="00081B20">
      <w:pPr>
        <w:pStyle w:val="ConsPlusNormal"/>
        <w:ind w:firstLine="540"/>
        <w:jc w:val="both"/>
      </w:pPr>
    </w:p>
    <w:p w:rsidR="00081B20" w:rsidRDefault="00081B20">
      <w:pPr>
        <w:pStyle w:val="ConsPlusTitle"/>
        <w:jc w:val="center"/>
      </w:pPr>
      <w:bookmarkStart w:id="2" w:name="P47"/>
      <w:bookmarkEnd w:id="2"/>
      <w:r>
        <w:t>ПЕРЕЧЕНЬ</w:t>
      </w:r>
    </w:p>
    <w:p w:rsidR="00081B20" w:rsidRDefault="00081B20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081B20" w:rsidRDefault="00081B20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СЛУЖАЩИЕ ОБЯЗАНЫ ПРЕДСТАВЛЯТЬ</w:t>
      </w:r>
    </w:p>
    <w:p w:rsidR="00081B20" w:rsidRDefault="00081B20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081B20" w:rsidRDefault="00081B20">
      <w:pPr>
        <w:pStyle w:val="ConsPlusTitle"/>
        <w:jc w:val="center"/>
      </w:pPr>
      <w:r>
        <w:t xml:space="preserve">ИМУЩЕСТВЕННОГО ХАРАКТЕРА, А ТАКЖЕ СВЕДЕНИЯ О ДОХОДАХ, </w:t>
      </w:r>
      <w:proofErr w:type="gramStart"/>
      <w:r>
        <w:t>ОБ</w:t>
      </w:r>
      <w:proofErr w:type="gramEnd"/>
    </w:p>
    <w:p w:rsidR="00081B20" w:rsidRDefault="00081B20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081B20" w:rsidRDefault="00081B20">
      <w:pPr>
        <w:pStyle w:val="ConsPlusTitle"/>
        <w:jc w:val="center"/>
      </w:pPr>
      <w:r>
        <w:t>СВОИХ СУПРУГИ (СУПРУГА) И НЕСОВЕРШЕННОЛЕТНИХ ДЕТЕЙ</w:t>
      </w:r>
    </w:p>
    <w:p w:rsidR="00081B20" w:rsidRDefault="00081B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1B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1B20" w:rsidRDefault="00081B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B20" w:rsidRDefault="00081B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18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1B20" w:rsidRDefault="00081B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19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0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1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81B20" w:rsidRDefault="00081B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2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3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4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081B20" w:rsidRDefault="00081B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5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6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7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81B20" w:rsidRDefault="00081B20">
      <w:pPr>
        <w:pStyle w:val="ConsPlusNormal"/>
        <w:jc w:val="center"/>
      </w:pPr>
    </w:p>
    <w:p w:rsidR="00081B20" w:rsidRDefault="00081B20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081B20" w:rsidRDefault="00081B20">
      <w:pPr>
        <w:pStyle w:val="ConsPlusTitle"/>
        <w:jc w:val="center"/>
      </w:pPr>
      <w:r>
        <w:t>гражданской службы</w:t>
      </w:r>
    </w:p>
    <w:p w:rsidR="00081B20" w:rsidRDefault="00081B20">
      <w:pPr>
        <w:pStyle w:val="ConsPlusNormal"/>
        <w:jc w:val="center"/>
      </w:pPr>
    </w:p>
    <w:p w:rsidR="00081B20" w:rsidRDefault="00081B2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28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081B20" w:rsidRDefault="00081B20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81B20" w:rsidRDefault="00081B20">
      <w:pPr>
        <w:pStyle w:val="ConsPlusNormal"/>
        <w:ind w:firstLine="540"/>
        <w:jc w:val="both"/>
      </w:pPr>
    </w:p>
    <w:p w:rsidR="00081B20" w:rsidRDefault="00081B20">
      <w:pPr>
        <w:pStyle w:val="ConsPlusTitle"/>
        <w:jc w:val="center"/>
        <w:outlineLvl w:val="1"/>
      </w:pPr>
      <w:r>
        <w:t>Раздел II. Должности военной службы</w:t>
      </w:r>
    </w:p>
    <w:p w:rsidR="00081B20" w:rsidRDefault="00081B20">
      <w:pPr>
        <w:pStyle w:val="ConsPlusTitle"/>
        <w:jc w:val="center"/>
      </w:pPr>
      <w:r>
        <w:t>и федеральной государственной службы иных видов</w:t>
      </w:r>
    </w:p>
    <w:p w:rsidR="00081B20" w:rsidRDefault="00081B20">
      <w:pPr>
        <w:pStyle w:val="ConsPlusNormal"/>
        <w:ind w:firstLine="540"/>
        <w:jc w:val="both"/>
      </w:pPr>
    </w:p>
    <w:p w:rsidR="00081B20" w:rsidRDefault="00081B20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3" w:name="P72"/>
      <w:bookmarkEnd w:id="3"/>
      <w:r>
        <w:t>б) руководители (начальники):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081B20" w:rsidRDefault="00081B2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81B20" w:rsidRDefault="00081B2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081B20" w:rsidRDefault="00081B20">
      <w:pPr>
        <w:pStyle w:val="ConsPlusNormal"/>
        <w:jc w:val="both"/>
      </w:pPr>
      <w:r>
        <w:t xml:space="preserve">(п. 1 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4" w:name="P90"/>
      <w:bookmarkEnd w:id="4"/>
      <w:r>
        <w:t>б) руководители (начальники):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081B20" w:rsidRDefault="00081B2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0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lastRenderedPageBreak/>
        <w:t>а) заместители Министра обороны Российской Федерации;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5" w:name="P100"/>
      <w:bookmarkEnd w:id="5"/>
      <w:r>
        <w:t>б) руководители (начальники):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в) командующие объединениями, командиры соединений и воинских частей;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а) директор ГФС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8" w:name="P110"/>
      <w:bookmarkEnd w:id="8"/>
      <w:r>
        <w:t>б) руководители (начальники):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0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9" w:name="P116"/>
      <w:bookmarkEnd w:id="9"/>
      <w:r>
        <w:t>а) директор СВР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10" w:name="P117"/>
      <w:bookmarkEnd w:id="10"/>
      <w:r>
        <w:t>б) руководители (начальники) самостоятельных подразделений СВР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7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11" w:name="P120"/>
      <w:bookmarkEnd w:id="11"/>
      <w:r>
        <w:t>а) директор ФСБ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12" w:name="P121"/>
      <w:bookmarkEnd w:id="12"/>
      <w:r>
        <w:t>б) руководители (начальники):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lastRenderedPageBreak/>
        <w:t>управлений (отрядов, отделов) ФСБ России по пограничной службе;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1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</w:t>
      </w:r>
      <w:proofErr w:type="spellStart"/>
      <w:r>
        <w:t>Росгвардия</w:t>
      </w:r>
      <w:proofErr w:type="spellEnd"/>
      <w:r>
        <w:t>):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13" w:name="P130"/>
      <w:bookmarkEnd w:id="13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структурных подразделений центрального аппарата </w:t>
      </w:r>
      <w:proofErr w:type="spellStart"/>
      <w:r>
        <w:t>Росгвардии</w:t>
      </w:r>
      <w:proofErr w:type="spellEnd"/>
      <w:r>
        <w:t>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081B20" w:rsidRDefault="00081B20">
      <w:pPr>
        <w:pStyle w:val="ConsPlusNormal"/>
        <w:spacing w:before="220"/>
        <w:ind w:firstLine="540"/>
        <w:jc w:val="both"/>
      </w:pPr>
      <w:proofErr w:type="gramStart"/>
      <w:r>
        <w:t xml:space="preserve">территориальных органов </w:t>
      </w:r>
      <w:proofErr w:type="spellStart"/>
      <w:r>
        <w:t>Росгвардии</w:t>
      </w:r>
      <w:proofErr w:type="spellEnd"/>
      <w: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081B20" w:rsidRDefault="00081B20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14" w:name="P136"/>
      <w:bookmarkEnd w:id="14"/>
      <w:r>
        <w:t>в) командиры соединений и воинских частей войск национальной гвардии Российской Федерации;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81B20" w:rsidRDefault="00081B20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6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15" w:name="P141"/>
      <w:bookmarkEnd w:id="15"/>
      <w:r>
        <w:t>а) директор ФСО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16" w:name="P142"/>
      <w:bookmarkEnd w:id="16"/>
      <w:r>
        <w:t>б) руководители (начальники):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81B20" w:rsidRDefault="00081B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8.1. В Главном управлении специальных программ Президента Российской Федерации </w:t>
      </w:r>
      <w:r>
        <w:lastRenderedPageBreak/>
        <w:t>(ГУСП):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17" w:name="P148"/>
      <w:bookmarkEnd w:id="17"/>
      <w:r>
        <w:t xml:space="preserve">а) начальники структурных подразделений </w:t>
      </w:r>
      <w:proofErr w:type="spellStart"/>
      <w:r>
        <w:t>ГУСПа</w:t>
      </w:r>
      <w:proofErr w:type="spellEnd"/>
      <w:r>
        <w:t>;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18" w:name="P149"/>
      <w:bookmarkEnd w:id="18"/>
      <w:r>
        <w:t xml:space="preserve">б) начальники структурных подразделений Службы специальных объектов </w:t>
      </w:r>
      <w:proofErr w:type="spellStart"/>
      <w:r>
        <w:t>ГУСПа</w:t>
      </w:r>
      <w:proofErr w:type="spellEnd"/>
      <w:r>
        <w:t>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81B20" w:rsidRDefault="00081B20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19" w:name="P154"/>
      <w:bookmarkEnd w:id="19"/>
      <w:r>
        <w:t>а) директор ФСИН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20" w:name="P155"/>
      <w:bookmarkEnd w:id="20"/>
      <w:r>
        <w:t>б) руководители (начальники):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081B20" w:rsidRDefault="00081B2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21" w:name="P165"/>
      <w:bookmarkEnd w:id="21"/>
      <w:r>
        <w:t>а) директор Федеральной службы судебных приставов (ФССП России);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22" w:name="P166"/>
      <w:bookmarkEnd w:id="22"/>
      <w:r>
        <w:t>б) руководители (начальники):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6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81B20" w:rsidRDefault="00081B20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3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23" w:name="P174"/>
      <w:bookmarkEnd w:id="23"/>
      <w:r>
        <w:t>а) руководитель ФТС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lastRenderedPageBreak/>
        <w:t>структурных подразделений центрального аппарата ФТС России и их отделов (служб);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24" w:name="P182"/>
      <w:bookmarkEnd w:id="24"/>
      <w:r>
        <w:t>в) представители ФТС России за рубежом;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82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081B20" w:rsidRDefault="00081B2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25" w:name="P188"/>
      <w:bookmarkEnd w:id="25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26" w:name="P190"/>
      <w:bookmarkEnd w:id="26"/>
      <w:r>
        <w:t>г) начальники: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</w:t>
      </w:r>
      <w:r>
        <w:lastRenderedPageBreak/>
        <w:t>специализированных прокуратур;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27" w:name="P201"/>
      <w:bookmarkEnd w:id="27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081B20" w:rsidRDefault="00081B2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81B20" w:rsidRDefault="00081B20">
      <w:pPr>
        <w:pStyle w:val="ConsPlusNormal"/>
        <w:spacing w:before="220"/>
        <w:ind w:firstLine="540"/>
        <w:jc w:val="both"/>
      </w:pPr>
      <w:proofErr w:type="gramStart"/>
      <w:r>
        <w:t xml:space="preserve">л) заместители лиц, замещающих должности, указанные в </w:t>
      </w:r>
      <w:hyperlink w:anchor="P188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90" w:history="1">
        <w:r>
          <w:rPr>
            <w:color w:val="0000FF"/>
          </w:rPr>
          <w:t>"г"</w:t>
        </w:r>
      </w:hyperlink>
      <w:r>
        <w:t xml:space="preserve"> и </w:t>
      </w:r>
      <w:hyperlink w:anchor="P201" w:history="1">
        <w:r>
          <w:rPr>
            <w:color w:val="0000FF"/>
          </w:rPr>
          <w:t>"к"</w:t>
        </w:r>
      </w:hyperlink>
      <w:r>
        <w:t xml:space="preserve"> настоящего пункта.</w:t>
      </w:r>
      <w:proofErr w:type="gramEnd"/>
    </w:p>
    <w:p w:rsidR="00081B20" w:rsidRDefault="00081B20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081B20" w:rsidRDefault="00081B20">
      <w:pPr>
        <w:pStyle w:val="ConsPlusNormal"/>
        <w:spacing w:before="220"/>
        <w:ind w:firstLine="540"/>
        <w:jc w:val="both"/>
      </w:pPr>
      <w:bookmarkStart w:id="28" w:name="P206"/>
      <w:bookmarkEnd w:id="28"/>
      <w:r>
        <w:t>б) руководители: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lastRenderedPageBreak/>
        <w:t>г) старшие помощники и помощники, помощники по особым поручениям: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081B20" w:rsidRDefault="00081B20">
      <w:pPr>
        <w:pStyle w:val="ConsPlusNormal"/>
        <w:spacing w:before="22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081B20" w:rsidRDefault="00081B20">
      <w:pPr>
        <w:pStyle w:val="ConsPlusNormal"/>
        <w:spacing w:before="220"/>
        <w:ind w:firstLine="540"/>
        <w:jc w:val="both"/>
      </w:pPr>
      <w:proofErr w:type="gramStart"/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6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81B20" w:rsidRDefault="00081B20">
      <w:pPr>
        <w:pStyle w:val="ConsPlusNormal"/>
        <w:jc w:val="both"/>
      </w:pPr>
      <w:r>
        <w:t xml:space="preserve">(п. 15 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81B20" w:rsidRDefault="00081B20">
      <w:pPr>
        <w:pStyle w:val="ConsPlusNormal"/>
        <w:ind w:firstLine="540"/>
        <w:jc w:val="both"/>
      </w:pPr>
    </w:p>
    <w:p w:rsidR="00081B20" w:rsidRDefault="00081B20">
      <w:pPr>
        <w:pStyle w:val="ConsPlusTitle"/>
        <w:jc w:val="center"/>
        <w:outlineLvl w:val="1"/>
      </w:pPr>
      <w:bookmarkStart w:id="29" w:name="P222"/>
      <w:bookmarkEnd w:id="29"/>
      <w:r>
        <w:t>Раздел III. Другие должности федеральной государственной</w:t>
      </w:r>
    </w:p>
    <w:p w:rsidR="00081B20" w:rsidRDefault="00081B20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081B20" w:rsidRDefault="00081B20">
      <w:pPr>
        <w:pStyle w:val="ConsPlusNormal"/>
        <w:jc w:val="center"/>
      </w:pPr>
    </w:p>
    <w:p w:rsidR="00081B20" w:rsidRDefault="00081B20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lastRenderedPageBreak/>
        <w:t>осуществление государственных закупок либо выдачу лицензий и разрешений;</w:t>
      </w:r>
    </w:p>
    <w:p w:rsidR="00081B20" w:rsidRDefault="00081B20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081B20" w:rsidRDefault="00081B20">
      <w:pPr>
        <w:pStyle w:val="ConsPlusNormal"/>
        <w:ind w:firstLine="540"/>
        <w:jc w:val="both"/>
      </w:pPr>
    </w:p>
    <w:p w:rsidR="00081B20" w:rsidRDefault="00081B20">
      <w:pPr>
        <w:pStyle w:val="ConsPlusNormal"/>
        <w:ind w:firstLine="540"/>
        <w:jc w:val="both"/>
      </w:pPr>
    </w:p>
    <w:p w:rsidR="00081B20" w:rsidRDefault="00081B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CF2" w:rsidRDefault="00D27CF2"/>
    <w:sectPr w:rsidR="00D27CF2" w:rsidSect="0043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20"/>
    <w:rsid w:val="00081B20"/>
    <w:rsid w:val="00D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1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1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1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1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921095FAC7A470D6C59CDAEB23283827474E6D82B14BB249BB838A593FAD75C11926ABBFCABE2CCEEAD2341F8A96B9A9B0DB8E80C617Bd3e6J" TargetMode="External"/><Relationship Id="rId13" Type="http://schemas.openxmlformats.org/officeDocument/2006/relationships/hyperlink" Target="consultantplus://offline/ref=D8D921095FAC7A470D6C59CDAEB23283807C76E0DD2414BB249BB838A593FAD75C11926ABBFCABE1C9EEAD2341F8A96B9A9B0DB8E80C617Bd3e6J" TargetMode="External"/><Relationship Id="rId18" Type="http://schemas.openxmlformats.org/officeDocument/2006/relationships/hyperlink" Target="consultantplus://offline/ref=D8D921095FAC7A470D6C59CDAEB23283827E72E6DF2514BB249BB838A593FAD75C11926ABBFCAAE5C9EEAD2341F8A96B9A9B0DB8E80C617Bd3e6J" TargetMode="External"/><Relationship Id="rId26" Type="http://schemas.openxmlformats.org/officeDocument/2006/relationships/hyperlink" Target="consultantplus://offline/ref=D8D921095FAC7A470D6C59CDAEB23283807C76E0DD2414BB249BB838A593FAD75C11926ABBFCABE1C9EEAD2341F8A96B9A9B0DB8E80C617Bd3e6J" TargetMode="External"/><Relationship Id="rId39" Type="http://schemas.openxmlformats.org/officeDocument/2006/relationships/hyperlink" Target="consultantplus://offline/ref=D8D921095FAC7A470D6C59CDAEB23283807E76E7DF2F14BB249BB838A593FAD75C11926ABBFCAAE4CFEEAD2341F8A96B9A9B0DB8E80C617Bd3e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8D921095FAC7A470D6C59CDAEB23283827474E6D82B14BB249BB838A593FAD75C11926ABBFCABE2CEEEAD2341F8A96B9A9B0DB8E80C617Bd3e6J" TargetMode="External"/><Relationship Id="rId34" Type="http://schemas.openxmlformats.org/officeDocument/2006/relationships/hyperlink" Target="consultantplus://offline/ref=D8D921095FAC7A470D6C59CDAEB23283807A74E1DD2F14BB249BB838A593FAD75C11926ABBFCA8E5CCEEAD2341F8A96B9A9B0DB8E80C617Bd3e6J" TargetMode="External"/><Relationship Id="rId42" Type="http://schemas.openxmlformats.org/officeDocument/2006/relationships/hyperlink" Target="consultantplus://offline/ref=D8D921095FAC7A470D6C59CDAEB23283817B7FEEDD2C14BB249BB838A593FAD75C11926ABBFCABE1C1EEAD2341F8A96B9A9B0DB8E80C617Bd3e6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D8D921095FAC7A470D6C59CDAEB23283807A74E1DD2F14BB249BB838A593FAD75C11926ABBFCA8E5C9EEAD2341F8A96B9A9B0DB8E80C617Bd3e6J" TargetMode="External"/><Relationship Id="rId12" Type="http://schemas.openxmlformats.org/officeDocument/2006/relationships/hyperlink" Target="consultantplus://offline/ref=D8D921095FAC7A470D6C59CDAEB23283817B7FEEDD2C14BB249BB838A593FAD75C11926ABBFCABE1C1EEAD2341F8A96B9A9B0DB8E80C617Bd3e6J" TargetMode="External"/><Relationship Id="rId17" Type="http://schemas.openxmlformats.org/officeDocument/2006/relationships/hyperlink" Target="consultantplus://offline/ref=D8D921095FAC7A470D6C59CDAEB23283827E7FEFD22F14BB249BB838A593FAD75C11926ABBFCABE2CAEEAD2341F8A96B9A9B0DB8E80C617Bd3e6J" TargetMode="External"/><Relationship Id="rId25" Type="http://schemas.openxmlformats.org/officeDocument/2006/relationships/hyperlink" Target="consultantplus://offline/ref=D8D921095FAC7A470D6C59CDAEB23283817B7FEEDD2C14BB249BB838A593FAD75C11926ABBFCABE1C1EEAD2341F8A96B9A9B0DB8E80C617Bd3e6J" TargetMode="External"/><Relationship Id="rId33" Type="http://schemas.openxmlformats.org/officeDocument/2006/relationships/hyperlink" Target="consultantplus://offline/ref=D8D921095FAC7A470D6C59CDAEB23283817D76E1DF2914BB249BB838A593FAD75C11926ABBFCABE3CEEEAD2341F8A96B9A9B0DB8E80C617Bd3e6J" TargetMode="External"/><Relationship Id="rId38" Type="http://schemas.openxmlformats.org/officeDocument/2006/relationships/hyperlink" Target="consultantplus://offline/ref=D8D921095FAC7A470D6C59CDAEB23283807C76E0DD2414BB249BB838A593FAD75C11926ABBFCABE1CAEEAD2341F8A96B9A9B0DB8E80C617Bd3e6J" TargetMode="External"/><Relationship Id="rId46" Type="http://schemas.openxmlformats.org/officeDocument/2006/relationships/hyperlink" Target="consultantplus://offline/ref=D8D921095FAC7A470D6C59CDAEB23283827E72E6DF2514BB249BB838A593FAD75C11926ABBFCAAE5CBEEAD2341F8A96B9A9B0DB8E80C617Bd3e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D921095FAC7A470D6C59CDAEB23283827474E6D82B14BB249BB838A593FAD75C11926ABBFCABE2CDEEAD2341F8A96B9A9B0DB8E80C617Bd3e6J" TargetMode="External"/><Relationship Id="rId20" Type="http://schemas.openxmlformats.org/officeDocument/2006/relationships/hyperlink" Target="consultantplus://offline/ref=D8D921095FAC7A470D6C59CDAEB23283807A74E1DD2F14BB249BB838A593FAD75C11926ABBFCA8E5C9EEAD2341F8A96B9A9B0DB8E80C617Bd3e6J" TargetMode="External"/><Relationship Id="rId29" Type="http://schemas.openxmlformats.org/officeDocument/2006/relationships/hyperlink" Target="consultantplus://offline/ref=D8D921095FAC7A470D6C59CDAEB23283807A74E1DD2F14BB249BB838A593FAD75C11926ABBFCA8E5CAEEAD2341F8A96B9A9B0DB8E80C617Bd3e6J" TargetMode="External"/><Relationship Id="rId41" Type="http://schemas.openxmlformats.org/officeDocument/2006/relationships/hyperlink" Target="consultantplus://offline/ref=D8D921095FAC7A470D6C59CDAEB23283807875E4D82414BB249BB838A593FAD75C11926ABBFCAAEAC1EEAD2341F8A96B9A9B0DB8E80C617Bd3e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D921095FAC7A470D6C59CDAEB23283817D76E1DF2914BB249BB838A593FAD75C11926ABBFCABE3CEEEAD2341F8A96B9A9B0DB8E80C617Bd3e6J" TargetMode="External"/><Relationship Id="rId11" Type="http://schemas.openxmlformats.org/officeDocument/2006/relationships/hyperlink" Target="consultantplus://offline/ref=D8D921095FAC7A470D6C59CDAEB23283817D7FE1D92514BB249BB838A593FAD75C11926ABBFCABE2CCEEAD2341F8A96B9A9B0DB8E80C617Bd3e6J" TargetMode="External"/><Relationship Id="rId24" Type="http://schemas.openxmlformats.org/officeDocument/2006/relationships/hyperlink" Target="consultantplus://offline/ref=D8D921095FAC7A470D6C59CDAEB23283817D7FE1D92514BB249BB838A593FAD75C11926ABBFCABE2CCEEAD2341F8A96B9A9B0DB8E80C617Bd3e6J" TargetMode="External"/><Relationship Id="rId32" Type="http://schemas.openxmlformats.org/officeDocument/2006/relationships/hyperlink" Target="consultantplus://offline/ref=D8D921095FAC7A470D6C59CDAEB23283817D76E0D32C14BB249BB838A593FAD75C11926ABBFCABE3C1EEAD2341F8A96B9A9B0DB8E80C617Bd3e6J" TargetMode="External"/><Relationship Id="rId37" Type="http://schemas.openxmlformats.org/officeDocument/2006/relationships/hyperlink" Target="consultantplus://offline/ref=D8D921095FAC7A470D6C59CDAEB23283817D7FE1D92514BB249BB838A593FAD75C11926ABBFCABE2CCEEAD2341F8A96B9A9B0DB8E80C617Bd3e6J" TargetMode="External"/><Relationship Id="rId40" Type="http://schemas.openxmlformats.org/officeDocument/2006/relationships/hyperlink" Target="consultantplus://offline/ref=D8D921095FAC7A470D6C59CDAEB23283807875E4D82414BB249BB838A593FAD75C11926ABBFCAAEAC0EEAD2341F8A96B9A9B0DB8E80C617Bd3e6J" TargetMode="External"/><Relationship Id="rId45" Type="http://schemas.openxmlformats.org/officeDocument/2006/relationships/hyperlink" Target="consultantplus://offline/ref=D8D921095FAC7A470D6C59CDAEB23283807A74E1DD2F14BB249BB838A593FAD75C11926ABBFCA8E5CFEEAD2341F8A96B9A9B0DB8E80C617Bd3e6J" TargetMode="External"/><Relationship Id="rId5" Type="http://schemas.openxmlformats.org/officeDocument/2006/relationships/hyperlink" Target="consultantplus://offline/ref=D8D921095FAC7A470D6C59CDAEB23283827E72E6DF2514BB249BB838A593FAD75C11926ABBFCAAE5C9EEAD2341F8A96B9A9B0DB8E80C617Bd3e6J" TargetMode="External"/><Relationship Id="rId15" Type="http://schemas.openxmlformats.org/officeDocument/2006/relationships/hyperlink" Target="consultantplus://offline/ref=D8D921095FAC7A470D6C59CDAEB23283807976E4DE2A14BB249BB838A593FAD75C11926AB9F7FFB28CB0F47300B3A56881870CB8dFe6J" TargetMode="External"/><Relationship Id="rId23" Type="http://schemas.openxmlformats.org/officeDocument/2006/relationships/hyperlink" Target="consultantplus://offline/ref=D8D921095FAC7A470D6C59CDAEB23283817D76E0D32C14BB249BB838A593FAD75C11926ABBFCABE3CEEEAD2341F8A96B9A9B0DB8E80C617Bd3e6J" TargetMode="External"/><Relationship Id="rId28" Type="http://schemas.openxmlformats.org/officeDocument/2006/relationships/hyperlink" Target="consultantplus://offline/ref=D8D921095FAC7A470D6C59CDAEB2328380797FE0DF2A14BB249BB838A593FAD75C11926ABBFCABE0CBEEAD2341F8A96B9A9B0DB8E80C617Bd3e6J" TargetMode="External"/><Relationship Id="rId36" Type="http://schemas.openxmlformats.org/officeDocument/2006/relationships/hyperlink" Target="consultantplus://offline/ref=D8D921095FAC7A470D6C59CDAEB23283807E76E7DF2F14BB249BB838A593FAD75C11926ABBFCAAE4CFEEAD2341F8A96B9A9B0DB8E80C617Bd3e6J" TargetMode="External"/><Relationship Id="rId10" Type="http://schemas.openxmlformats.org/officeDocument/2006/relationships/hyperlink" Target="consultantplus://offline/ref=D8D921095FAC7A470D6C59CDAEB23283817D76E0D32C14BB249BB838A593FAD75C11926ABBFCABE3CEEEAD2341F8A96B9A9B0DB8E80C617Bd3e6J" TargetMode="External"/><Relationship Id="rId19" Type="http://schemas.openxmlformats.org/officeDocument/2006/relationships/hyperlink" Target="consultantplus://offline/ref=D8D921095FAC7A470D6C59CDAEB23283817D76E1DF2914BB249BB838A593FAD75C11926ABBFCABE3CEEEAD2341F8A96B9A9B0DB8E80C617Bd3e6J" TargetMode="External"/><Relationship Id="rId31" Type="http://schemas.openxmlformats.org/officeDocument/2006/relationships/hyperlink" Target="consultantplus://offline/ref=D8D921095FAC7A470D6C59CDAEB23283817D76E0D32C14BB249BB838A593FAD75C11926ABBFCABE3C0EEAD2341F8A96B9A9B0DB8E80C617Bd3e6J" TargetMode="External"/><Relationship Id="rId44" Type="http://schemas.openxmlformats.org/officeDocument/2006/relationships/hyperlink" Target="consultantplus://offline/ref=D8D921095FAC7A470D6C59CDAEB23283827E72E6DF2514BB249BB838A593FAD75C11926ABBFCAAE5CAEEAD2341F8A96B9A9B0DB8E80C617Bd3e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D921095FAC7A470D6C59CDAEB23283807E76E7DF2F14BB249BB838A593FAD75C11926ABBFCAAE4CFEEAD2341F8A96B9A9B0DB8E80C617Bd3e6J" TargetMode="External"/><Relationship Id="rId14" Type="http://schemas.openxmlformats.org/officeDocument/2006/relationships/hyperlink" Target="consultantplus://offline/ref=D8D921095FAC7A470D6C59CDAEB23283807875E4D82414BB249BB838A593FAD75C11926ABBFCAAEACFEEAD2341F8A96B9A9B0DB8E80C617Bd3e6J" TargetMode="External"/><Relationship Id="rId22" Type="http://schemas.openxmlformats.org/officeDocument/2006/relationships/hyperlink" Target="consultantplus://offline/ref=D8D921095FAC7A470D6C59CDAEB23283807E76E7DF2F14BB249BB838A593FAD75C11926ABBFCAAE4CFEEAD2341F8A96B9A9B0DB8E80C617Bd3e6J" TargetMode="External"/><Relationship Id="rId27" Type="http://schemas.openxmlformats.org/officeDocument/2006/relationships/hyperlink" Target="consultantplus://offline/ref=D8D921095FAC7A470D6C59CDAEB23283807875E4D82414BB249BB838A593FAD75C11926ABBFCAAEACFEEAD2341F8A96B9A9B0DB8E80C617Bd3e6J" TargetMode="External"/><Relationship Id="rId30" Type="http://schemas.openxmlformats.org/officeDocument/2006/relationships/hyperlink" Target="consultantplus://offline/ref=D8D921095FAC7A470D6C59CDAEB23283817D76E0D32C14BB249BB838A593FAD75C11926ABBFCABE3C0EEAD2341F8A96B9A9B0DB8E80C617Bd3e6J" TargetMode="External"/><Relationship Id="rId35" Type="http://schemas.openxmlformats.org/officeDocument/2006/relationships/hyperlink" Target="consultantplus://offline/ref=D8D921095FAC7A470D6C59CDAEB23283817D76E0D32C14BB249BB838A593FAD75C11926ABBFCABE2C8EEAD2341F8A96B9A9B0DB8E80C617Bd3e6J" TargetMode="External"/><Relationship Id="rId43" Type="http://schemas.openxmlformats.org/officeDocument/2006/relationships/hyperlink" Target="consultantplus://offline/ref=D8D921095FAC7A470D6C59CDAEB23283807C76E0DD2414BB249BB838A593FAD75C11926ABBFCABE1CFEEAD2341F8A96B9A9B0DB8E80C617Bd3e6J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2020-12-15T09:30:00Z</dcterms:created>
  <dcterms:modified xsi:type="dcterms:W3CDTF">2020-12-15T09:30:00Z</dcterms:modified>
</cp:coreProperties>
</file>