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23" w:rsidRPr="00CD0023" w:rsidRDefault="00CD0023" w:rsidP="00CD0023">
      <w:pPr>
        <w:widowControl w:val="0"/>
        <w:tabs>
          <w:tab w:val="left" w:pos="200"/>
          <w:tab w:val="center" w:pos="2023"/>
        </w:tabs>
        <w:suppressAutoHyphens/>
        <w:spacing w:after="0" w:line="100" w:lineRule="atLeast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 w:rsidRPr="00CD0023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                                                   </w:t>
      </w:r>
      <w:r>
        <w:rPr>
          <w:rFonts w:ascii="Arial" w:eastAsia="Times New Roman" w:hAnsi="Arial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895350" cy="942975"/>
            <wp:effectExtent l="0" t="0" r="0" b="9525"/>
            <wp:docPr id="2" name="Рисунок 2" descr="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023" w:rsidRPr="00CD0023" w:rsidRDefault="00CD0023" w:rsidP="00CD0023">
      <w:pPr>
        <w:widowControl w:val="0"/>
        <w:tabs>
          <w:tab w:val="left" w:pos="200"/>
          <w:tab w:val="center" w:pos="2023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  <w:r w:rsidRPr="00CD0023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br/>
        <w:t xml:space="preserve"> АДМИНИСТРАЦИЯ МУНИЦИПАЛЬНОГО ОБРАЗОВАНИЯ</w:t>
      </w:r>
      <w:r w:rsidRPr="00CD0023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br/>
        <w:t xml:space="preserve"> </w:t>
      </w:r>
      <w:r w:rsidRPr="00CD0023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СЕЛЬСКОГО ПОСЕЛЕНИЯ ДЕРЕВНЯ СОВЬЯКИ</w:t>
      </w:r>
    </w:p>
    <w:p w:rsidR="00CD0023" w:rsidRPr="00CD0023" w:rsidRDefault="00CD0023" w:rsidP="00CD0023">
      <w:pPr>
        <w:widowControl w:val="0"/>
        <w:suppressAutoHyphens/>
        <w:spacing w:after="0" w:line="252" w:lineRule="auto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CD0023">
        <w:rPr>
          <w:rFonts w:ascii="Arial" w:eastAsia="Times New Roman" w:hAnsi="Arial" w:cs="Times New Roman"/>
          <w:sz w:val="24"/>
          <w:szCs w:val="24"/>
          <w:lang w:eastAsia="ar-SA"/>
        </w:rPr>
        <w:t>249018 Калужская область</w:t>
      </w:r>
      <w:proofErr w:type="gramStart"/>
      <w:r w:rsidRPr="00CD0023">
        <w:rPr>
          <w:rFonts w:ascii="Arial" w:eastAsia="Times New Roman" w:hAnsi="Arial" w:cs="Times New Roman"/>
          <w:sz w:val="24"/>
          <w:szCs w:val="24"/>
          <w:lang w:eastAsia="ar-SA"/>
        </w:rPr>
        <w:t xml:space="preserve"> ,</w:t>
      </w:r>
      <w:proofErr w:type="gramEnd"/>
      <w:r w:rsidRPr="00CD0023">
        <w:rPr>
          <w:rFonts w:ascii="Arial" w:eastAsia="Times New Roman" w:hAnsi="Arial" w:cs="Times New Roman"/>
          <w:sz w:val="24"/>
          <w:szCs w:val="24"/>
          <w:lang w:eastAsia="ar-SA"/>
        </w:rPr>
        <w:t xml:space="preserve"> Боровский район , д. </w:t>
      </w:r>
      <w:proofErr w:type="spellStart"/>
      <w:r w:rsidRPr="00CD0023">
        <w:rPr>
          <w:rFonts w:ascii="Arial" w:eastAsia="Times New Roman" w:hAnsi="Arial" w:cs="Times New Roman"/>
          <w:sz w:val="24"/>
          <w:szCs w:val="24"/>
          <w:lang w:eastAsia="ar-SA"/>
        </w:rPr>
        <w:t>Совьяки</w:t>
      </w:r>
      <w:proofErr w:type="spellEnd"/>
      <w:r w:rsidRPr="00CD0023">
        <w:rPr>
          <w:rFonts w:ascii="Arial" w:eastAsia="Times New Roman" w:hAnsi="Arial" w:cs="Times New Roman"/>
          <w:sz w:val="24"/>
          <w:szCs w:val="24"/>
          <w:lang w:eastAsia="ar-SA"/>
        </w:rPr>
        <w:t xml:space="preserve"> ,  ул. Школьная , д.5</w:t>
      </w:r>
    </w:p>
    <w:p w:rsidR="00CD0023" w:rsidRPr="00CD0023" w:rsidRDefault="00CD0023" w:rsidP="00CD0023">
      <w:pPr>
        <w:widowControl w:val="0"/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0023" w:rsidRPr="00CD0023" w:rsidRDefault="002762D8" w:rsidP="00CC27B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</w:t>
      </w:r>
      <w:bookmarkStart w:id="0" w:name="_GoBack"/>
      <w:bookmarkEnd w:id="0"/>
      <w:r w:rsidR="00CD0023" w:rsidRPr="00CC27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.04.2021 г.                                                                                        </w:t>
      </w:r>
      <w:r w:rsidR="00CC27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</w:t>
      </w:r>
      <w:r w:rsidR="00CD0023" w:rsidRPr="00CC27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№ ____</w:t>
      </w:r>
    </w:p>
    <w:p w:rsidR="00CC27B7" w:rsidRDefault="00CC27B7" w:rsidP="00CC27B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0023" w:rsidRDefault="00CD0023" w:rsidP="00CC27B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00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CC27B7" w:rsidRPr="00CD0023" w:rsidRDefault="00CC27B7" w:rsidP="00CC27B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0023" w:rsidRPr="00CC27B7" w:rsidRDefault="00CD0023" w:rsidP="00CC27B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C27B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Pr="00CD002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 утверждении перечня должностей муниципальной службы</w:t>
      </w:r>
    </w:p>
    <w:p w:rsidR="00CD0023" w:rsidRPr="00CC27B7" w:rsidRDefault="00CD0023" w:rsidP="00CC27B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C27B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администрации муниципального образования сельского поселения</w:t>
      </w:r>
    </w:p>
    <w:p w:rsidR="00CC27B7" w:rsidRDefault="00CD0023" w:rsidP="00CC27B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C27B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деревня </w:t>
      </w:r>
      <w:proofErr w:type="spellStart"/>
      <w:r w:rsidRPr="00CC27B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Совьяки</w:t>
      </w:r>
      <w:proofErr w:type="spellEnd"/>
      <w:r w:rsidRPr="00CD002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, при назначении на которые граждане и при замещении </w:t>
      </w:r>
    </w:p>
    <w:p w:rsidR="00CC27B7" w:rsidRDefault="00CD0023" w:rsidP="00CC27B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proofErr w:type="gramStart"/>
      <w:r w:rsidRPr="00CD002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которых</w:t>
      </w:r>
      <w:proofErr w:type="gramEnd"/>
      <w:r w:rsidRPr="00CD002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муниципальные служащие обязаны представлять сведения о своих </w:t>
      </w:r>
    </w:p>
    <w:p w:rsidR="00CD0023" w:rsidRPr="00CD0023" w:rsidRDefault="00CD0023" w:rsidP="00CC27B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proofErr w:type="gramStart"/>
      <w:r w:rsidRPr="00CD002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доходах</w:t>
      </w:r>
      <w:proofErr w:type="gramEnd"/>
      <w:r w:rsidRPr="00CD002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C27B7" w:rsidRDefault="00CC27B7" w:rsidP="00CC2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CD0023" w:rsidRDefault="00CD0023" w:rsidP="00CC2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 пунктом 3 Указа Президента Российской Федерации от 18 мая 2009 года № 557 «Об</w:t>
      </w:r>
      <w:r w:rsidR="00CC27B7" w:rsidRP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утверждении перечня должностей</w:t>
      </w:r>
      <w:r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федеральной государственной службы, при назначении на к</w:t>
      </w:r>
      <w:r w:rsidR="00CC27B7" w:rsidRP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оторые граждане и при замещении</w:t>
      </w:r>
      <w:r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которых федеральные государственные служащие обязаны представлять сведения о своих доходах, расходах, об имуществе и обязательствах имущественн</w:t>
      </w:r>
      <w:r w:rsidR="00CC27B7" w:rsidRP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ого характера, а также сведения</w:t>
      </w:r>
      <w:r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 доходах, расходах, об имуществе и обязательствах имущественного характера своих</w:t>
      </w:r>
      <w:proofErr w:type="gramEnd"/>
      <w:r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супруги (супруга) и несовершеннолетних детей», а также в соответствии с Федеральным законом от 25 декабря 2008 г. N 273-ФЗ «О противодействии коррупции», Указом Президента РФ от 21.07.2010 N 925 «О мерах по реализации отдельных положений Федерального закона «О противодействии коррупции» </w:t>
      </w:r>
    </w:p>
    <w:p w:rsidR="00CC27B7" w:rsidRDefault="00CC27B7" w:rsidP="00CC27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CC27B7" w:rsidRPr="00CC27B7" w:rsidRDefault="00CC27B7" w:rsidP="00CC27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proofErr w:type="gramStart"/>
      <w:r w:rsidRPr="00CC27B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</w:t>
      </w:r>
      <w:proofErr w:type="gramEnd"/>
      <w:r w:rsidRPr="00CC27B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О С Т А Н О В Л Я Ю</w:t>
      </w:r>
    </w:p>
    <w:p w:rsidR="00CC27B7" w:rsidRPr="00CD0023" w:rsidRDefault="00CC27B7" w:rsidP="00CC2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C27B7" w:rsidRDefault="00CD0023" w:rsidP="00CC27B7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Утвердить прилагаемый Перечень должностей муниципальной слу</w:t>
      </w:r>
      <w:r w:rsidR="00CC27B7" w:rsidRP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жбы администрации муниципального образования сельского поселения деревня </w:t>
      </w:r>
      <w:proofErr w:type="spellStart"/>
      <w:r w:rsidR="00CC27B7" w:rsidRP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Совьяки</w:t>
      </w:r>
      <w:proofErr w:type="spellEnd"/>
      <w:r w:rsidRP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</w:t>
      </w:r>
      <w:r w:rsidR="00CC27B7" w:rsidRP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оходах, расходах, об имуществе </w:t>
      </w:r>
      <w:r w:rsidRP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обязательствах имущественного характера своих супруги (су</w:t>
      </w:r>
      <w:r w:rsidR="00CC27B7" w:rsidRP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пруга) </w:t>
      </w:r>
      <w:r w:rsid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несовершеннолетних детей</w:t>
      </w:r>
      <w:r w:rsidR="00CC27B7" w:rsidRP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(приложение 1)</w:t>
      </w:r>
      <w:r w:rsid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CC27B7" w:rsidRDefault="00CD0023" w:rsidP="00CC27B7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Ознакомить муниципальных служащих </w:t>
      </w:r>
      <w:r w:rsid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администрации </w:t>
      </w:r>
      <w:r w:rsidRP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муниципального образования </w:t>
      </w:r>
      <w:r w:rsid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Совьяки</w:t>
      </w:r>
      <w:proofErr w:type="spellEnd"/>
      <w:r w:rsid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перечнем, пред</w:t>
      </w:r>
      <w:r w:rsid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усмотренным пунктом 1 настоящего П</w:t>
      </w:r>
      <w:r w:rsidRP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остановления.</w:t>
      </w:r>
    </w:p>
    <w:p w:rsidR="00780FCB" w:rsidRDefault="00CC27B7" w:rsidP="00780FCB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Признать постановление от 19.03.2013 года № 71</w:t>
      </w:r>
      <w:r w:rsidR="00CD0023" w:rsidRP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«Об утверждении перечня должностей муниц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ипальной службы, при назначении</w:t>
      </w:r>
      <w:r w:rsidR="00CD0023" w:rsidRP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ра, а также сведения о доходах,</w:t>
      </w:r>
      <w:r w:rsidR="00CD0023" w:rsidRPr="00CC27B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 имуществе и обязательствах имущественного характера своих супруги (супруга) и несовершеннолетних детей» утратившим силу.</w:t>
      </w:r>
      <w:proofErr w:type="gramEnd"/>
    </w:p>
    <w:p w:rsidR="00780FCB" w:rsidRPr="00780FCB" w:rsidRDefault="00780FCB" w:rsidP="00780FCB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Настоящее П</w:t>
      </w:r>
      <w:r w:rsidR="00CD0023" w:rsidRPr="00780FC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(обнародованию) на информационном стенде по адресу: Калужская обл.,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Боровский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р-он, д.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ул. Школьная, д. 5 и размещению на официальном сайте</w:t>
      </w:r>
      <w:r w:rsidR="00CD0023" w:rsidRPr="00780FC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r w:rsidRPr="00780FC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http://adm-sov.ru/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780FCB" w:rsidRDefault="00CD0023" w:rsidP="00780FCB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80FC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Постановление вступает в силу на следующий день после его официального опубликования.</w:t>
      </w:r>
    </w:p>
    <w:p w:rsidR="00CD0023" w:rsidRPr="00CD0023" w:rsidRDefault="00CD0023" w:rsidP="00CD0023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D0023" w:rsidRPr="00CD0023" w:rsidRDefault="00CD0023" w:rsidP="00CD0023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D002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Глава администрации</w:t>
      </w:r>
      <w:r w:rsidR="00780FCB" w:rsidRPr="00780FC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                                                                                     Н.К. Галенков</w:t>
      </w:r>
    </w:p>
    <w:p w:rsidR="00780FCB" w:rsidRDefault="00780FCB" w:rsidP="00780F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CD5132" w:rsidRDefault="00CD5132" w:rsidP="00780F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CD5132" w:rsidRDefault="00CD5132" w:rsidP="00780F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CD5132" w:rsidRDefault="00CD5132" w:rsidP="00780F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CD0023" w:rsidRPr="00780FCB" w:rsidRDefault="00CD0023" w:rsidP="00780F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CD002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Приложение 1</w:t>
      </w:r>
    </w:p>
    <w:p w:rsidR="00780FCB" w:rsidRPr="00780FCB" w:rsidRDefault="00780FCB" w:rsidP="00780F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780FCB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К постановлению администрации </w:t>
      </w:r>
    </w:p>
    <w:p w:rsidR="00780FCB" w:rsidRPr="00780FCB" w:rsidRDefault="00780FCB" w:rsidP="00780F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780FCB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муниципального образования </w:t>
      </w:r>
    </w:p>
    <w:p w:rsidR="00780FCB" w:rsidRPr="00780FCB" w:rsidRDefault="00780FCB" w:rsidP="00780F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780FCB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сельского поселения деревня </w:t>
      </w:r>
      <w:proofErr w:type="spellStart"/>
      <w:r w:rsidRPr="00780FCB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Совьяки</w:t>
      </w:r>
      <w:proofErr w:type="spellEnd"/>
    </w:p>
    <w:p w:rsidR="00780FCB" w:rsidRPr="00CD0023" w:rsidRDefault="00780FCB" w:rsidP="00780F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780FCB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От 30.04.2021 № ____</w:t>
      </w:r>
    </w:p>
    <w:p w:rsidR="00CD0023" w:rsidRPr="00CD0023" w:rsidRDefault="00CD0023" w:rsidP="00780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CD0023" w:rsidRPr="00CD0023" w:rsidRDefault="00CD0023" w:rsidP="00780F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00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Перечень</w:t>
      </w:r>
    </w:p>
    <w:p w:rsidR="00CD0023" w:rsidRPr="00CD0023" w:rsidRDefault="00CD0023" w:rsidP="00780F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00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должностей муниципальной службы, при назначении</w:t>
      </w:r>
    </w:p>
    <w:p w:rsidR="00CD0023" w:rsidRPr="00CD0023" w:rsidRDefault="00CD0023" w:rsidP="00780F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00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на которые </w:t>
      </w:r>
      <w:proofErr w:type="gramStart"/>
      <w:r w:rsidRPr="00CD00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граждане</w:t>
      </w:r>
      <w:proofErr w:type="gramEnd"/>
      <w:r w:rsidRPr="00CD00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и при замещении </w:t>
      </w:r>
      <w:proofErr w:type="gramStart"/>
      <w:r w:rsidRPr="00CD00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которых</w:t>
      </w:r>
      <w:proofErr w:type="gramEnd"/>
      <w:r w:rsidRPr="00CD00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  об имуществе и обязательствах имущественного характера своих супруги (супруга) и несовершеннолетних детей</w:t>
      </w:r>
    </w:p>
    <w:p w:rsidR="00CD0023" w:rsidRPr="00CD0023" w:rsidRDefault="00CD0023" w:rsidP="00780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CD0023" w:rsidRPr="00CD0023" w:rsidRDefault="00CD0023" w:rsidP="00780F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Должности категории «руководители»:</w:t>
      </w:r>
    </w:p>
    <w:p w:rsidR="00CD0023" w:rsidRPr="00CD0023" w:rsidRDefault="009E4B74" w:rsidP="00780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 Высшие муниципальные должности</w:t>
      </w:r>
      <w:r w:rsidR="00CD0023"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муниципальной службы:</w:t>
      </w:r>
    </w:p>
    <w:p w:rsidR="009E4B74" w:rsidRDefault="00780FCB" w:rsidP="009E4B74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D0023"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Глава администрации;</w:t>
      </w:r>
      <w:r w:rsidR="009E4B74" w:rsidRPr="009E4B7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D0023" w:rsidRDefault="009E4B74" w:rsidP="009E4B74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Заместитель главы администрации – начальник отдела.</w:t>
      </w:r>
    </w:p>
    <w:p w:rsidR="003B660B" w:rsidRPr="00CD0023" w:rsidRDefault="003B660B" w:rsidP="009E4B74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D0023" w:rsidRPr="00CD0023" w:rsidRDefault="00CD0023" w:rsidP="00780F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Должности категории «специалисты»:</w:t>
      </w:r>
    </w:p>
    <w:p w:rsidR="00CD0023" w:rsidRPr="00CD0023" w:rsidRDefault="00CD0023" w:rsidP="00780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2.1. Старшие муниципальные должности муниципальной службы:</w:t>
      </w:r>
    </w:p>
    <w:p w:rsidR="009E4B74" w:rsidRDefault="009E4B74" w:rsidP="009E4B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Ведущий специалист.</w:t>
      </w:r>
    </w:p>
    <w:p w:rsidR="009E4B74" w:rsidRDefault="009E4B74" w:rsidP="00780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D0023" w:rsidRPr="00CD0023" w:rsidRDefault="00CD0023" w:rsidP="00780F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Другие должности муниципальной службы в администрации муниципального образования </w:t>
      </w:r>
      <w:r w:rsidR="000342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</w:t>
      </w:r>
      <w:r w:rsidR="00CD513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поселения деревня </w:t>
      </w:r>
      <w:proofErr w:type="spellStart"/>
      <w:r w:rsidR="00CD513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Совьяки</w:t>
      </w:r>
      <w:proofErr w:type="spellEnd"/>
      <w:r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замещение которых связано с коррупционными рисками.</w:t>
      </w:r>
    </w:p>
    <w:p w:rsidR="000342BF" w:rsidRDefault="00CD0023" w:rsidP="00780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Должности муниципальной службы администрации муниципального образования </w:t>
      </w:r>
      <w:r w:rsidR="00CD513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="00CD513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Совьяки</w:t>
      </w:r>
      <w:proofErr w:type="spellEnd"/>
      <w:r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исполнение должностных обязанност</w:t>
      </w:r>
      <w:r w:rsidR="000342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ей по которым предусматривает:</w:t>
      </w:r>
    </w:p>
    <w:p w:rsidR="000342BF" w:rsidRDefault="003B660B" w:rsidP="00780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CD0023"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342BF" w:rsidRDefault="003B660B" w:rsidP="00780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CD0023"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предоставление муниципальных услуг гражданам и организациям;</w:t>
      </w:r>
    </w:p>
    <w:p w:rsidR="00CD0023" w:rsidRPr="00CD0023" w:rsidRDefault="003B660B" w:rsidP="00780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CD0023"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осуществление контрольных и надзорных мероприятий;</w:t>
      </w:r>
    </w:p>
    <w:p w:rsidR="00CD0023" w:rsidRPr="00CD0023" w:rsidRDefault="003B660B" w:rsidP="00780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CD0023"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подготовку и принятие решений о распределении бюджетных ассигнований, субсидий и межбюджетных трансфертов;</w:t>
      </w:r>
    </w:p>
    <w:p w:rsidR="00CD0023" w:rsidRPr="00CD0023" w:rsidRDefault="003B660B" w:rsidP="00780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CD0023"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управление муниципальным имуществом;</w:t>
      </w:r>
    </w:p>
    <w:p w:rsidR="00CD0023" w:rsidRPr="00CD0023" w:rsidRDefault="003B660B" w:rsidP="00780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CD0023"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осуществление муниципальных закупок и выдачу разрешений;</w:t>
      </w:r>
    </w:p>
    <w:p w:rsidR="00E70DD2" w:rsidRPr="00CD5132" w:rsidRDefault="003B660B" w:rsidP="00CD5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CD0023"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хранение и распределение материально-технических ресурсов.</w:t>
      </w:r>
      <w:r w:rsidR="000342BF" w:rsidRPr="00CD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sectPr w:rsidR="00E70DD2" w:rsidRPr="00CD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78ED"/>
    <w:multiLevelType w:val="multilevel"/>
    <w:tmpl w:val="CAB29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0613E"/>
    <w:multiLevelType w:val="multilevel"/>
    <w:tmpl w:val="91889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66702"/>
    <w:multiLevelType w:val="multilevel"/>
    <w:tmpl w:val="257A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F356FA"/>
    <w:multiLevelType w:val="multilevel"/>
    <w:tmpl w:val="F020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23"/>
    <w:rsid w:val="000342BF"/>
    <w:rsid w:val="002762D8"/>
    <w:rsid w:val="003B660B"/>
    <w:rsid w:val="005A17C8"/>
    <w:rsid w:val="00780FCB"/>
    <w:rsid w:val="009E4B74"/>
    <w:rsid w:val="00CC27B7"/>
    <w:rsid w:val="00CD0023"/>
    <w:rsid w:val="00CD5132"/>
    <w:rsid w:val="00E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0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7B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80F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0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7B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80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16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2021-04-28T08:49:00Z</cp:lastPrinted>
  <dcterms:created xsi:type="dcterms:W3CDTF">2021-04-28T08:47:00Z</dcterms:created>
  <dcterms:modified xsi:type="dcterms:W3CDTF">2021-04-28T08:50:00Z</dcterms:modified>
</cp:coreProperties>
</file>