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312" w:rsidRPr="004D7312" w:rsidRDefault="004701DD" w:rsidP="004D7312">
      <w:pPr>
        <w:widowControl w:val="0"/>
        <w:autoSpaceDE w:val="0"/>
        <w:autoSpaceDN w:val="0"/>
        <w:spacing w:after="0" w:line="240" w:lineRule="auto"/>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5512182</wp:posOffset>
                </wp:positionH>
                <wp:positionV relativeFrom="paragraph">
                  <wp:posOffset>-365714</wp:posOffset>
                </wp:positionV>
                <wp:extent cx="981718" cy="387077"/>
                <wp:effectExtent l="0" t="0" r="27940" b="13335"/>
                <wp:wrapNone/>
                <wp:docPr id="2" name="Поле 2"/>
                <wp:cNvGraphicFramePr/>
                <a:graphic xmlns:a="http://schemas.openxmlformats.org/drawingml/2006/main">
                  <a:graphicData uri="http://schemas.microsoft.com/office/word/2010/wordprocessingShape">
                    <wps:wsp>
                      <wps:cNvSpPr txBox="1"/>
                      <wps:spPr>
                        <a:xfrm>
                          <a:off x="0" y="0"/>
                          <a:ext cx="981718" cy="3870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01DD" w:rsidRPr="004701DD" w:rsidRDefault="004701DD">
                            <w:pPr>
                              <w:rPr>
                                <w:sz w:val="36"/>
                                <w:szCs w:val="36"/>
                              </w:rPr>
                            </w:pPr>
                            <w:r w:rsidRPr="004701DD">
                              <w:rPr>
                                <w:sz w:val="36"/>
                                <w:szCs w:val="36"/>
                              </w:rPr>
                              <w:t>ПРОЕКТ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34.05pt;margin-top:-28.8pt;width:77.3pt;height: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" fillcolor="white [3201]" strokeweight=".5pt">
                <v:textbox>
                  <w:txbxContent>
                    <w:p w:rsidR="004701DD" w:rsidRPr="004701DD" w:rsidRDefault="004701DD">
                      <w:pPr>
                        <w:rPr>
                          <w:sz w:val="36"/>
                          <w:szCs w:val="36"/>
                        </w:rPr>
                      </w:pPr>
                      <w:r w:rsidRPr="004701DD">
                        <w:rPr>
                          <w:sz w:val="36"/>
                          <w:szCs w:val="36"/>
                        </w:rPr>
                        <w:t>ПРОЕКТ</w:t>
                      </w:r>
                    </w:p>
                  </w:txbxContent>
                </v:textbox>
              </v:shape>
            </w:pict>
          </mc:Fallback>
        </mc:AlternateContent>
      </w:r>
    </w:p>
    <w:p w:rsidR="004D7312" w:rsidRPr="004D7312" w:rsidRDefault="004D7312" w:rsidP="004D7312">
      <w:pPr>
        <w:autoSpaceDE w:val="0"/>
        <w:autoSpaceDN w:val="0"/>
        <w:spacing w:after="0" w:line="240" w:lineRule="auto"/>
        <w:rPr>
          <w:rFonts w:ascii="Times New Roman" w:eastAsia="Times New Roman" w:hAnsi="Times New Roman" w:cs="Times New Roman"/>
          <w:b/>
          <w:bCs/>
          <w:sz w:val="26"/>
          <w:szCs w:val="26"/>
          <w:lang w:eastAsia="ru-RU"/>
        </w:rPr>
      </w:pPr>
      <w:r w:rsidRPr="004D7312">
        <w:rPr>
          <w:rFonts w:ascii="Calibri" w:eastAsia="Times New Roman" w:hAnsi="Calibri" w:cs="Times New Roman"/>
          <w:noProof/>
          <w:lang w:eastAsia="ru-RU"/>
        </w:rPr>
        <w:drawing>
          <wp:anchor distT="0" distB="0" distL="114300" distR="114300" simplePos="0" relativeHeight="251659264" behindDoc="1" locked="0" layoutInCell="1" allowOverlap="1" wp14:anchorId="19BCF6CB" wp14:editId="0154919B">
            <wp:simplePos x="0" y="0"/>
            <wp:positionH relativeFrom="column">
              <wp:posOffset>2950845</wp:posOffset>
            </wp:positionH>
            <wp:positionV relativeFrom="paragraph">
              <wp:posOffset>-183515</wp:posOffset>
            </wp:positionV>
            <wp:extent cx="658495" cy="761365"/>
            <wp:effectExtent l="0" t="0" r="8255" b="635"/>
            <wp:wrapTight wrapText="bothSides">
              <wp:wrapPolygon edited="0">
                <wp:start x="0" y="0"/>
                <wp:lineTo x="0" y="21078"/>
                <wp:lineTo x="21246" y="21078"/>
                <wp:lineTo x="21246" y="0"/>
                <wp:lineTo x="0" y="0"/>
              </wp:wrapPolygon>
            </wp:wrapTight>
            <wp:docPr id="1" name="Рисунок 1" descr="Описание: BOROV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OROVS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495" cy="761365"/>
                    </a:xfrm>
                    <a:prstGeom prst="rect">
                      <a:avLst/>
                    </a:prstGeom>
                    <a:noFill/>
                    <a:ln>
                      <a:noFill/>
                    </a:ln>
                  </pic:spPr>
                </pic:pic>
              </a:graphicData>
            </a:graphic>
          </wp:anchor>
        </w:drawing>
      </w:r>
    </w:p>
    <w:p w:rsidR="004D7312" w:rsidRPr="004D7312" w:rsidRDefault="004D7312" w:rsidP="004D7312">
      <w:pPr>
        <w:autoSpaceDE w:val="0"/>
        <w:autoSpaceDN w:val="0"/>
        <w:spacing w:after="0" w:line="240" w:lineRule="auto"/>
        <w:rPr>
          <w:rFonts w:ascii="Times New Roman" w:eastAsia="Times New Roman" w:hAnsi="Times New Roman" w:cs="Times New Roman"/>
          <w:b/>
          <w:bCs/>
          <w:sz w:val="26"/>
          <w:szCs w:val="26"/>
          <w:lang w:eastAsia="ru-RU"/>
        </w:rPr>
      </w:pPr>
    </w:p>
    <w:p w:rsidR="004D7312" w:rsidRPr="004D7312" w:rsidRDefault="004D7312" w:rsidP="004D7312">
      <w:pPr>
        <w:autoSpaceDE w:val="0"/>
        <w:autoSpaceDN w:val="0"/>
        <w:spacing w:after="0" w:line="240" w:lineRule="auto"/>
        <w:jc w:val="center"/>
        <w:rPr>
          <w:rFonts w:ascii="Times New Roman" w:eastAsia="Times New Roman" w:hAnsi="Times New Roman" w:cs="Times New Roman"/>
          <w:b/>
          <w:bCs/>
          <w:sz w:val="24"/>
          <w:szCs w:val="24"/>
          <w:lang w:eastAsia="ru-RU"/>
        </w:rPr>
      </w:pPr>
    </w:p>
    <w:p w:rsidR="004D7312" w:rsidRPr="004D7312" w:rsidRDefault="004D7312" w:rsidP="004D7312">
      <w:pPr>
        <w:autoSpaceDE w:val="0"/>
        <w:autoSpaceDN w:val="0"/>
        <w:spacing w:after="0" w:line="240" w:lineRule="auto"/>
        <w:jc w:val="center"/>
        <w:rPr>
          <w:rFonts w:ascii="Times New Roman" w:eastAsia="Times New Roman" w:hAnsi="Times New Roman" w:cs="Times New Roman"/>
          <w:b/>
          <w:bCs/>
          <w:sz w:val="24"/>
          <w:szCs w:val="24"/>
          <w:lang w:eastAsia="ru-RU"/>
        </w:rPr>
      </w:pPr>
    </w:p>
    <w:p w:rsidR="004D7312" w:rsidRPr="004D7312" w:rsidRDefault="004D7312" w:rsidP="004D7312">
      <w:pPr>
        <w:autoSpaceDE w:val="0"/>
        <w:autoSpaceDN w:val="0"/>
        <w:spacing w:after="0" w:line="240" w:lineRule="auto"/>
        <w:jc w:val="center"/>
        <w:rPr>
          <w:rFonts w:ascii="Times New Roman" w:eastAsia="Times New Roman" w:hAnsi="Times New Roman" w:cs="Times New Roman"/>
          <w:b/>
          <w:bCs/>
          <w:sz w:val="24"/>
          <w:szCs w:val="24"/>
          <w:lang w:eastAsia="ru-RU"/>
        </w:rPr>
      </w:pPr>
      <w:r w:rsidRPr="004D7312">
        <w:rPr>
          <w:rFonts w:ascii="Times New Roman" w:eastAsia="Times New Roman" w:hAnsi="Times New Roman" w:cs="Times New Roman"/>
          <w:b/>
          <w:bCs/>
          <w:sz w:val="24"/>
          <w:szCs w:val="24"/>
          <w:lang w:eastAsia="ru-RU"/>
        </w:rPr>
        <w:t>СЕЛЬСКАЯ ДУМА</w:t>
      </w:r>
    </w:p>
    <w:p w:rsidR="004D7312" w:rsidRPr="004D7312" w:rsidRDefault="004D7312" w:rsidP="004D7312">
      <w:pPr>
        <w:autoSpaceDE w:val="0"/>
        <w:autoSpaceDN w:val="0"/>
        <w:spacing w:after="0" w:line="240" w:lineRule="auto"/>
        <w:jc w:val="center"/>
        <w:rPr>
          <w:rFonts w:ascii="Times New Roman" w:eastAsia="Times New Roman" w:hAnsi="Times New Roman" w:cs="Times New Roman"/>
          <w:b/>
          <w:bCs/>
          <w:sz w:val="24"/>
          <w:szCs w:val="24"/>
          <w:lang w:eastAsia="ru-RU"/>
        </w:rPr>
      </w:pPr>
      <w:r w:rsidRPr="004D7312">
        <w:rPr>
          <w:rFonts w:ascii="Times New Roman" w:eastAsia="Times New Roman" w:hAnsi="Times New Roman" w:cs="Times New Roman"/>
          <w:b/>
          <w:bCs/>
          <w:sz w:val="24"/>
          <w:szCs w:val="24"/>
          <w:lang w:eastAsia="ru-RU"/>
        </w:rPr>
        <w:t>МУНИЦИПАЛЬНОГО ОБРАЗОВАНИЯ СЕЛЬСКОГО ПОСЕЛЕНИЯ</w:t>
      </w:r>
    </w:p>
    <w:p w:rsidR="004D7312" w:rsidRPr="004D7312" w:rsidRDefault="004D7312" w:rsidP="004D7312">
      <w:pPr>
        <w:autoSpaceDE w:val="0"/>
        <w:autoSpaceDN w:val="0"/>
        <w:spacing w:after="0" w:line="240" w:lineRule="auto"/>
        <w:jc w:val="center"/>
        <w:rPr>
          <w:rFonts w:ascii="Times New Roman" w:eastAsia="Times New Roman" w:hAnsi="Times New Roman" w:cs="Times New Roman"/>
          <w:b/>
          <w:bCs/>
          <w:sz w:val="24"/>
          <w:szCs w:val="24"/>
          <w:lang w:eastAsia="ru-RU"/>
        </w:rPr>
      </w:pPr>
      <w:r w:rsidRPr="004D7312">
        <w:rPr>
          <w:rFonts w:ascii="Times New Roman" w:eastAsia="Times New Roman" w:hAnsi="Times New Roman" w:cs="Times New Roman"/>
          <w:b/>
          <w:bCs/>
          <w:sz w:val="24"/>
          <w:szCs w:val="24"/>
          <w:lang w:eastAsia="ru-RU"/>
        </w:rPr>
        <w:t>ДЕРЕВНЯ СОВЬЯКИ</w:t>
      </w:r>
    </w:p>
    <w:p w:rsidR="004D7312" w:rsidRPr="004D7312" w:rsidRDefault="004D7312" w:rsidP="004D7312">
      <w:pPr>
        <w:autoSpaceDE w:val="0"/>
        <w:autoSpaceDN w:val="0"/>
        <w:spacing w:after="0" w:line="240" w:lineRule="auto"/>
        <w:jc w:val="center"/>
        <w:rPr>
          <w:rFonts w:ascii="Times New Roman" w:eastAsia="Times New Roman" w:hAnsi="Times New Roman" w:cs="Times New Roman"/>
          <w:b/>
          <w:bCs/>
          <w:sz w:val="24"/>
          <w:szCs w:val="24"/>
          <w:lang w:eastAsia="ru-RU"/>
        </w:rPr>
      </w:pPr>
      <w:r w:rsidRPr="004D7312">
        <w:rPr>
          <w:rFonts w:ascii="Times New Roman" w:eastAsia="Times New Roman" w:hAnsi="Times New Roman" w:cs="Times New Roman"/>
          <w:b/>
          <w:bCs/>
          <w:sz w:val="24"/>
          <w:szCs w:val="24"/>
          <w:lang w:eastAsia="ru-RU"/>
        </w:rPr>
        <w:t>БОРОВСКОГО РАЙОНА КАЛУЖСКОЙ ОБЛАСТИ</w:t>
      </w:r>
    </w:p>
    <w:p w:rsidR="004D7312" w:rsidRPr="004D7312" w:rsidRDefault="004D7312" w:rsidP="004D7312">
      <w:pPr>
        <w:widowControl w:val="0"/>
        <w:autoSpaceDE w:val="0"/>
        <w:autoSpaceDN w:val="0"/>
        <w:spacing w:after="0" w:line="240" w:lineRule="auto"/>
        <w:jc w:val="center"/>
        <w:outlineLvl w:val="0"/>
        <w:rPr>
          <w:rFonts w:ascii="Times New Roman" w:eastAsia="Times New Roman" w:hAnsi="Times New Roman" w:cs="Times New Roman"/>
          <w:bCs/>
          <w:sz w:val="28"/>
          <w:szCs w:val="28"/>
          <w:lang w:eastAsia="ru-RU"/>
        </w:rPr>
      </w:pPr>
    </w:p>
    <w:p w:rsidR="004D7312" w:rsidRPr="004D7312" w:rsidRDefault="004D7312" w:rsidP="004D7312">
      <w:pPr>
        <w:keepNext/>
        <w:autoSpaceDE w:val="0"/>
        <w:autoSpaceDN w:val="0"/>
        <w:spacing w:after="0" w:line="240" w:lineRule="auto"/>
        <w:jc w:val="center"/>
        <w:outlineLvl w:val="0"/>
        <w:rPr>
          <w:rFonts w:ascii="Times New Roman" w:eastAsia="Times New Roman" w:hAnsi="Times New Roman" w:cs="Times New Roman"/>
          <w:sz w:val="26"/>
          <w:szCs w:val="26"/>
          <w:lang w:eastAsia="ru-RU"/>
        </w:rPr>
      </w:pPr>
      <w:proofErr w:type="gramStart"/>
      <w:r w:rsidRPr="004D7312">
        <w:rPr>
          <w:rFonts w:ascii="Times New Roman" w:eastAsia="Times New Roman" w:hAnsi="Times New Roman" w:cs="Times New Roman"/>
          <w:b/>
          <w:bCs/>
          <w:sz w:val="26"/>
          <w:szCs w:val="26"/>
          <w:lang w:eastAsia="ru-RU"/>
        </w:rPr>
        <w:t>Р</w:t>
      </w:r>
      <w:proofErr w:type="gramEnd"/>
      <w:r w:rsidRPr="004D7312">
        <w:rPr>
          <w:rFonts w:ascii="Times New Roman" w:eastAsia="Times New Roman" w:hAnsi="Times New Roman" w:cs="Times New Roman"/>
          <w:b/>
          <w:bCs/>
          <w:sz w:val="26"/>
          <w:szCs w:val="26"/>
          <w:lang w:eastAsia="ru-RU"/>
        </w:rPr>
        <w:t xml:space="preserve"> Е Ш Е Н И Е</w:t>
      </w:r>
    </w:p>
    <w:p w:rsidR="004D7312" w:rsidRPr="004D7312" w:rsidRDefault="004D7312" w:rsidP="004D7312">
      <w:pPr>
        <w:autoSpaceDE w:val="0"/>
        <w:autoSpaceDN w:val="0"/>
        <w:spacing w:after="0" w:line="240" w:lineRule="auto"/>
        <w:rPr>
          <w:rFonts w:ascii="Times New Roman" w:eastAsia="Times New Roman" w:hAnsi="Times New Roman" w:cs="Times New Roman"/>
          <w:b/>
          <w:bCs/>
          <w:sz w:val="26"/>
          <w:szCs w:val="26"/>
          <w:lang w:eastAsia="ru-RU"/>
        </w:rPr>
      </w:pPr>
    </w:p>
    <w:p w:rsidR="004D7312" w:rsidRPr="004D7312" w:rsidRDefault="004D7312" w:rsidP="00114467">
      <w:pPr>
        <w:autoSpaceDE w:val="0"/>
        <w:autoSpaceDN w:val="0"/>
        <w:spacing w:after="0" w:line="240" w:lineRule="auto"/>
        <w:rPr>
          <w:rFonts w:ascii="Times New Roman" w:eastAsia="Times New Roman" w:hAnsi="Times New Roman" w:cs="Times New Roman"/>
          <w:b/>
          <w:bCs/>
          <w:sz w:val="26"/>
          <w:szCs w:val="26"/>
          <w:lang w:eastAsia="ru-RU"/>
        </w:rPr>
      </w:pPr>
      <w:r w:rsidRPr="004D7312">
        <w:rPr>
          <w:rFonts w:ascii="Times New Roman" w:eastAsia="Times New Roman" w:hAnsi="Times New Roman" w:cs="Times New Roman"/>
          <w:b/>
          <w:bCs/>
          <w:sz w:val="26"/>
          <w:szCs w:val="26"/>
          <w:lang w:eastAsia="ru-RU"/>
        </w:rPr>
        <w:t xml:space="preserve">От </w:t>
      </w:r>
      <w:r w:rsidR="004701DD">
        <w:rPr>
          <w:rFonts w:ascii="Times New Roman" w:eastAsia="Times New Roman" w:hAnsi="Times New Roman" w:cs="Times New Roman"/>
          <w:b/>
          <w:bCs/>
          <w:sz w:val="26"/>
          <w:szCs w:val="26"/>
          <w:lang w:eastAsia="ru-RU"/>
        </w:rPr>
        <w:t>___ ________</w:t>
      </w:r>
      <w:r w:rsidRPr="00114467">
        <w:rPr>
          <w:rFonts w:ascii="Times New Roman" w:eastAsia="Times New Roman" w:hAnsi="Times New Roman" w:cs="Times New Roman"/>
          <w:b/>
          <w:bCs/>
          <w:sz w:val="26"/>
          <w:szCs w:val="26"/>
          <w:lang w:eastAsia="ru-RU"/>
        </w:rPr>
        <w:t>2024</w:t>
      </w:r>
      <w:r w:rsidRPr="004D7312">
        <w:rPr>
          <w:rFonts w:ascii="Times New Roman" w:eastAsia="Times New Roman" w:hAnsi="Times New Roman" w:cs="Times New Roman"/>
          <w:b/>
          <w:bCs/>
          <w:sz w:val="26"/>
          <w:szCs w:val="26"/>
          <w:lang w:eastAsia="ru-RU"/>
        </w:rPr>
        <w:t xml:space="preserve"> года                                                                                                  № </w:t>
      </w:r>
      <w:r w:rsidRPr="00114467">
        <w:rPr>
          <w:rFonts w:ascii="Times New Roman" w:eastAsia="Times New Roman" w:hAnsi="Times New Roman" w:cs="Times New Roman"/>
          <w:b/>
          <w:bCs/>
          <w:sz w:val="26"/>
          <w:szCs w:val="26"/>
          <w:lang w:eastAsia="ru-RU"/>
        </w:rPr>
        <w:t>____</w:t>
      </w:r>
    </w:p>
    <w:p w:rsidR="004D7312" w:rsidRPr="004D7312" w:rsidRDefault="004D7312" w:rsidP="00114467">
      <w:pPr>
        <w:autoSpaceDE w:val="0"/>
        <w:autoSpaceDN w:val="0"/>
        <w:spacing w:after="0" w:line="240" w:lineRule="auto"/>
        <w:rPr>
          <w:rFonts w:ascii="Times New Roman" w:eastAsia="Times New Roman" w:hAnsi="Times New Roman" w:cs="Times New Roman"/>
          <w:bCs/>
          <w:sz w:val="26"/>
          <w:szCs w:val="26"/>
          <w:lang w:eastAsia="ru-RU"/>
        </w:rPr>
      </w:pPr>
    </w:p>
    <w:p w:rsidR="004D7312" w:rsidRPr="004D7312" w:rsidRDefault="004D7312" w:rsidP="00114467">
      <w:pPr>
        <w:autoSpaceDE w:val="0"/>
        <w:autoSpaceDN w:val="0"/>
        <w:spacing w:after="0" w:line="240" w:lineRule="auto"/>
        <w:rPr>
          <w:rFonts w:ascii="Times New Roman" w:eastAsia="Times New Roman" w:hAnsi="Times New Roman" w:cs="Times New Roman"/>
          <w:b/>
          <w:bCs/>
          <w:sz w:val="26"/>
          <w:szCs w:val="26"/>
          <w:lang w:eastAsia="ru-RU"/>
        </w:rPr>
      </w:pPr>
      <w:r w:rsidRPr="004D7312">
        <w:rPr>
          <w:rFonts w:ascii="Times New Roman" w:eastAsia="Times New Roman" w:hAnsi="Times New Roman" w:cs="Times New Roman"/>
          <w:b/>
          <w:bCs/>
          <w:sz w:val="26"/>
          <w:szCs w:val="26"/>
          <w:lang w:eastAsia="ru-RU"/>
        </w:rPr>
        <w:t xml:space="preserve">О внесении изменений и дополнений в Устав </w:t>
      </w:r>
    </w:p>
    <w:p w:rsidR="004D7312" w:rsidRPr="004D7312" w:rsidRDefault="004D7312" w:rsidP="00114467">
      <w:pPr>
        <w:autoSpaceDE w:val="0"/>
        <w:autoSpaceDN w:val="0"/>
        <w:spacing w:after="0" w:line="240" w:lineRule="auto"/>
        <w:rPr>
          <w:rFonts w:ascii="Times New Roman" w:eastAsia="Times New Roman" w:hAnsi="Times New Roman" w:cs="Times New Roman"/>
          <w:b/>
          <w:bCs/>
          <w:sz w:val="26"/>
          <w:szCs w:val="26"/>
          <w:lang w:eastAsia="ru-RU"/>
        </w:rPr>
      </w:pPr>
      <w:r w:rsidRPr="004D7312">
        <w:rPr>
          <w:rFonts w:ascii="Times New Roman" w:eastAsia="Times New Roman" w:hAnsi="Times New Roman" w:cs="Times New Roman"/>
          <w:b/>
          <w:bCs/>
          <w:sz w:val="26"/>
          <w:szCs w:val="26"/>
          <w:lang w:eastAsia="ru-RU"/>
        </w:rPr>
        <w:t>муниципального образования</w:t>
      </w:r>
    </w:p>
    <w:p w:rsidR="004D7312" w:rsidRPr="004D7312" w:rsidRDefault="004D7312" w:rsidP="00114467">
      <w:pPr>
        <w:autoSpaceDE w:val="0"/>
        <w:autoSpaceDN w:val="0"/>
        <w:spacing w:after="0" w:line="240" w:lineRule="auto"/>
        <w:rPr>
          <w:rFonts w:ascii="Times New Roman" w:eastAsia="Times New Roman" w:hAnsi="Times New Roman" w:cs="Times New Roman"/>
          <w:b/>
          <w:bCs/>
          <w:sz w:val="26"/>
          <w:szCs w:val="26"/>
          <w:lang w:eastAsia="ru-RU"/>
        </w:rPr>
      </w:pPr>
      <w:r w:rsidRPr="004D7312">
        <w:rPr>
          <w:rFonts w:ascii="Times New Roman" w:eastAsia="Times New Roman" w:hAnsi="Times New Roman" w:cs="Times New Roman"/>
          <w:b/>
          <w:bCs/>
          <w:sz w:val="26"/>
          <w:szCs w:val="26"/>
          <w:lang w:eastAsia="ru-RU"/>
        </w:rPr>
        <w:t xml:space="preserve"> сельского поселения деревня </w:t>
      </w:r>
      <w:proofErr w:type="spellStart"/>
      <w:r w:rsidRPr="004D7312">
        <w:rPr>
          <w:rFonts w:ascii="Times New Roman" w:eastAsia="Times New Roman" w:hAnsi="Times New Roman" w:cs="Times New Roman"/>
          <w:b/>
          <w:bCs/>
          <w:sz w:val="26"/>
          <w:szCs w:val="26"/>
          <w:lang w:eastAsia="ru-RU"/>
        </w:rPr>
        <w:t>Совьяки</w:t>
      </w:r>
      <w:proofErr w:type="spellEnd"/>
    </w:p>
    <w:p w:rsidR="004D7312" w:rsidRPr="004D7312" w:rsidRDefault="004D7312" w:rsidP="00114467">
      <w:pPr>
        <w:autoSpaceDE w:val="0"/>
        <w:autoSpaceDN w:val="0"/>
        <w:spacing w:after="0" w:line="240" w:lineRule="auto"/>
        <w:rPr>
          <w:rFonts w:ascii="Times New Roman" w:eastAsia="Times New Roman" w:hAnsi="Times New Roman" w:cs="Times New Roman"/>
          <w:b/>
          <w:bCs/>
          <w:sz w:val="26"/>
          <w:szCs w:val="26"/>
          <w:lang w:eastAsia="ru-RU"/>
        </w:rPr>
      </w:pPr>
    </w:p>
    <w:p w:rsidR="004D7312" w:rsidRPr="004D7312" w:rsidRDefault="004D7312" w:rsidP="00114467">
      <w:pPr>
        <w:autoSpaceDE w:val="0"/>
        <w:autoSpaceDN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Р</w:t>
      </w:r>
      <w:r w:rsidRPr="004D7312">
        <w:rPr>
          <w:rFonts w:ascii="Times New Roman" w:eastAsia="Times New Roman" w:hAnsi="Times New Roman" w:cs="Times New Roman"/>
          <w:bCs/>
          <w:sz w:val="26"/>
          <w:szCs w:val="26"/>
          <w:lang w:eastAsia="ru-RU"/>
        </w:rPr>
        <w:t xml:space="preserve">уководствуясь нормами статьи 44 Федерального закона от 06.10.2003 № 131-ФЗ «Об общих принципах организации местного самоуправления в Российской Федерации», </w:t>
      </w:r>
    </w:p>
    <w:p w:rsidR="004D7312" w:rsidRDefault="004D7312" w:rsidP="00114467">
      <w:pPr>
        <w:autoSpaceDE w:val="0"/>
        <w:autoSpaceDN w:val="0"/>
        <w:spacing w:after="0" w:line="240" w:lineRule="auto"/>
        <w:jc w:val="center"/>
        <w:rPr>
          <w:rFonts w:ascii="Times New Roman" w:eastAsia="Times New Roman" w:hAnsi="Times New Roman" w:cs="Times New Roman"/>
          <w:b/>
          <w:bCs/>
          <w:sz w:val="26"/>
          <w:szCs w:val="26"/>
          <w:lang w:eastAsia="ru-RU"/>
        </w:rPr>
      </w:pPr>
    </w:p>
    <w:p w:rsidR="004D7312" w:rsidRPr="004D7312" w:rsidRDefault="004D7312" w:rsidP="00114467">
      <w:pPr>
        <w:autoSpaceDE w:val="0"/>
        <w:autoSpaceDN w:val="0"/>
        <w:spacing w:after="0" w:line="240" w:lineRule="auto"/>
        <w:jc w:val="center"/>
        <w:rPr>
          <w:rFonts w:ascii="Times New Roman" w:eastAsia="Times New Roman" w:hAnsi="Times New Roman" w:cs="Times New Roman"/>
          <w:b/>
          <w:bCs/>
          <w:sz w:val="26"/>
          <w:szCs w:val="26"/>
          <w:lang w:eastAsia="ru-RU"/>
        </w:rPr>
      </w:pPr>
      <w:r w:rsidRPr="004D7312">
        <w:rPr>
          <w:rFonts w:ascii="Times New Roman" w:eastAsia="Times New Roman" w:hAnsi="Times New Roman" w:cs="Times New Roman"/>
          <w:b/>
          <w:bCs/>
          <w:sz w:val="26"/>
          <w:szCs w:val="26"/>
          <w:lang w:eastAsia="ru-RU"/>
        </w:rPr>
        <w:t>РЕШИЛА:</w:t>
      </w:r>
    </w:p>
    <w:p w:rsidR="004D7312" w:rsidRPr="004D7312" w:rsidRDefault="004D7312" w:rsidP="00114467">
      <w:pPr>
        <w:autoSpaceDE w:val="0"/>
        <w:autoSpaceDN w:val="0"/>
        <w:spacing w:after="0" w:line="240" w:lineRule="auto"/>
        <w:jc w:val="center"/>
        <w:rPr>
          <w:rFonts w:ascii="Times New Roman" w:eastAsia="Times New Roman" w:hAnsi="Times New Roman" w:cs="Times New Roman"/>
          <w:bCs/>
          <w:sz w:val="26"/>
          <w:szCs w:val="26"/>
          <w:lang w:eastAsia="ru-RU"/>
        </w:rPr>
      </w:pPr>
    </w:p>
    <w:p w:rsidR="004D7312" w:rsidRPr="004D7312" w:rsidRDefault="004D7312" w:rsidP="00114467">
      <w:pPr>
        <w:autoSpaceDE w:val="0"/>
        <w:autoSpaceDN w:val="0"/>
        <w:spacing w:after="0" w:line="240" w:lineRule="auto"/>
        <w:ind w:firstLine="709"/>
        <w:jc w:val="both"/>
        <w:rPr>
          <w:rFonts w:ascii="Times New Roman" w:eastAsia="Times New Roman" w:hAnsi="Times New Roman" w:cs="Times New Roman"/>
          <w:bCs/>
          <w:sz w:val="26"/>
          <w:szCs w:val="26"/>
          <w:lang w:eastAsia="ru-RU"/>
        </w:rPr>
      </w:pPr>
      <w:r w:rsidRPr="004D7312">
        <w:rPr>
          <w:rFonts w:ascii="Times New Roman" w:eastAsia="Times New Roman" w:hAnsi="Times New Roman" w:cs="Times New Roman"/>
          <w:b/>
          <w:bCs/>
          <w:sz w:val="26"/>
          <w:szCs w:val="26"/>
          <w:lang w:eastAsia="ru-RU"/>
        </w:rPr>
        <w:t>1</w:t>
      </w:r>
      <w:r w:rsidRPr="004D7312">
        <w:rPr>
          <w:rFonts w:ascii="Times New Roman" w:eastAsia="Times New Roman" w:hAnsi="Times New Roman" w:cs="Times New Roman"/>
          <w:bCs/>
          <w:sz w:val="26"/>
          <w:szCs w:val="26"/>
          <w:lang w:eastAsia="ru-RU"/>
        </w:rPr>
        <w:t xml:space="preserve">. </w:t>
      </w:r>
      <w:proofErr w:type="gramStart"/>
      <w:r>
        <w:rPr>
          <w:rFonts w:ascii="Times New Roman" w:eastAsia="Times New Roman" w:hAnsi="Times New Roman" w:cs="Times New Roman"/>
          <w:bCs/>
          <w:sz w:val="26"/>
          <w:szCs w:val="26"/>
          <w:lang w:eastAsia="ru-RU"/>
        </w:rPr>
        <w:t>В</w:t>
      </w:r>
      <w:r w:rsidRPr="004D7312">
        <w:rPr>
          <w:rFonts w:ascii="Times New Roman" w:eastAsia="Times New Roman" w:hAnsi="Times New Roman" w:cs="Times New Roman"/>
          <w:bCs/>
          <w:sz w:val="26"/>
          <w:szCs w:val="26"/>
          <w:lang w:eastAsia="ru-RU"/>
        </w:rPr>
        <w:t xml:space="preserve">нести </w:t>
      </w:r>
      <w:r>
        <w:rPr>
          <w:rFonts w:ascii="Times New Roman" w:eastAsia="Times New Roman" w:hAnsi="Times New Roman" w:cs="Times New Roman"/>
          <w:bCs/>
          <w:sz w:val="26"/>
          <w:szCs w:val="26"/>
          <w:lang w:eastAsia="ru-RU"/>
        </w:rPr>
        <w:t>следующие изменения и дополнения в Устав</w:t>
      </w:r>
      <w:r w:rsidRPr="004D7312">
        <w:rPr>
          <w:rFonts w:ascii="Times New Roman" w:eastAsia="Times New Roman" w:hAnsi="Times New Roman" w:cs="Times New Roman"/>
          <w:bCs/>
          <w:sz w:val="26"/>
          <w:szCs w:val="26"/>
          <w:lang w:eastAsia="ru-RU"/>
        </w:rPr>
        <w:t xml:space="preserve"> муниципального образования сельского поселения деревня </w:t>
      </w:r>
      <w:proofErr w:type="spellStart"/>
      <w:r w:rsidRPr="004D7312">
        <w:rPr>
          <w:rFonts w:ascii="Times New Roman" w:eastAsia="Times New Roman" w:hAnsi="Times New Roman" w:cs="Times New Roman"/>
          <w:bCs/>
          <w:sz w:val="26"/>
          <w:szCs w:val="26"/>
          <w:lang w:eastAsia="ru-RU"/>
        </w:rPr>
        <w:t>Совьяки</w:t>
      </w:r>
      <w:proofErr w:type="spellEnd"/>
      <w:r>
        <w:rPr>
          <w:rFonts w:ascii="Times New Roman" w:eastAsia="Times New Roman" w:hAnsi="Times New Roman" w:cs="Times New Roman"/>
          <w:bCs/>
          <w:sz w:val="26"/>
          <w:szCs w:val="26"/>
          <w:lang w:eastAsia="ru-RU"/>
        </w:rPr>
        <w:t xml:space="preserve">, принятый решением Сельской Думы муниципального образования </w:t>
      </w:r>
      <w:r w:rsidRPr="00EB3F75">
        <w:rPr>
          <w:rFonts w:ascii="Times New Roman" w:eastAsia="Times New Roman" w:hAnsi="Times New Roman" w:cs="Times New Roman"/>
          <w:bCs/>
          <w:sz w:val="26"/>
          <w:szCs w:val="26"/>
          <w:lang w:eastAsia="ru-RU"/>
        </w:rPr>
        <w:t xml:space="preserve">сельского поселения деревня </w:t>
      </w:r>
      <w:proofErr w:type="spellStart"/>
      <w:r w:rsidRPr="00EB3F75">
        <w:rPr>
          <w:rFonts w:ascii="Times New Roman" w:eastAsia="Times New Roman" w:hAnsi="Times New Roman" w:cs="Times New Roman"/>
          <w:bCs/>
          <w:sz w:val="26"/>
          <w:szCs w:val="26"/>
          <w:lang w:eastAsia="ru-RU"/>
        </w:rPr>
        <w:t>Совьяки</w:t>
      </w:r>
      <w:proofErr w:type="spellEnd"/>
      <w:r w:rsidRPr="00EB3F75">
        <w:rPr>
          <w:rFonts w:ascii="Times New Roman" w:eastAsia="Times New Roman" w:hAnsi="Times New Roman" w:cs="Times New Roman"/>
          <w:bCs/>
          <w:sz w:val="26"/>
          <w:szCs w:val="26"/>
          <w:lang w:eastAsia="ru-RU"/>
        </w:rPr>
        <w:t xml:space="preserve"> от 30.08.2005 № 3</w:t>
      </w:r>
      <w:r w:rsidR="00EB3F75" w:rsidRPr="00EB3F75">
        <w:rPr>
          <w:rFonts w:ascii="Times New Roman" w:eastAsia="Times New Roman" w:hAnsi="Times New Roman" w:cs="Times New Roman"/>
          <w:bCs/>
          <w:sz w:val="26"/>
          <w:szCs w:val="26"/>
          <w:lang w:eastAsia="ru-RU"/>
        </w:rPr>
        <w:t xml:space="preserve"> </w:t>
      </w:r>
      <w:r w:rsidR="00EB3F75" w:rsidRPr="00EB3F75">
        <w:rPr>
          <w:rFonts w:ascii="Times New Roman" w:eastAsia="Times New Roman" w:hAnsi="Times New Roman" w:cs="Times New Roman"/>
          <w:sz w:val="26"/>
          <w:szCs w:val="26"/>
          <w:lang w:eastAsia="ru-RU"/>
        </w:rPr>
        <w:t>(В</w:t>
      </w:r>
      <w:r w:rsidR="00EB3F75">
        <w:rPr>
          <w:rFonts w:ascii="Times New Roman" w:eastAsia="Times New Roman" w:hAnsi="Times New Roman" w:cs="Times New Roman"/>
          <w:sz w:val="26"/>
          <w:szCs w:val="26"/>
          <w:lang w:eastAsia="ru-RU"/>
        </w:rPr>
        <w:t xml:space="preserve"> редакции решений Сельской Думы </w:t>
      </w:r>
      <w:hyperlink r:id="rId9" w:tgtFrame="_blank" w:history="1">
        <w:r w:rsidR="00EB3F75" w:rsidRPr="00EB3F75">
          <w:rPr>
            <w:rFonts w:ascii="Times New Roman" w:eastAsia="Times New Roman" w:hAnsi="Times New Roman" w:cs="Times New Roman"/>
            <w:sz w:val="26"/>
            <w:szCs w:val="26"/>
            <w:lang w:eastAsia="ru-RU"/>
          </w:rPr>
          <w:t>от 11.05.2007 года №18</w:t>
        </w:r>
      </w:hyperlink>
      <w:r w:rsidR="00EB3F75">
        <w:rPr>
          <w:rFonts w:ascii="Times New Roman" w:eastAsia="Times New Roman" w:hAnsi="Times New Roman" w:cs="Times New Roman"/>
          <w:sz w:val="26"/>
          <w:szCs w:val="26"/>
          <w:lang w:eastAsia="ru-RU"/>
        </w:rPr>
        <w:t xml:space="preserve">; </w:t>
      </w:r>
      <w:hyperlink r:id="rId10" w:tgtFrame="_blank" w:history="1">
        <w:r w:rsidR="00EB3F75" w:rsidRPr="00EB3F75">
          <w:rPr>
            <w:rFonts w:ascii="Times New Roman" w:eastAsia="Times New Roman" w:hAnsi="Times New Roman" w:cs="Times New Roman"/>
            <w:sz w:val="26"/>
            <w:szCs w:val="26"/>
            <w:lang w:eastAsia="ru-RU"/>
          </w:rPr>
          <w:t>от 27.06.2009 года №30</w:t>
        </w:r>
      </w:hyperlink>
      <w:r w:rsidR="00EB3F75">
        <w:rPr>
          <w:rFonts w:ascii="Times New Roman" w:eastAsia="Times New Roman" w:hAnsi="Times New Roman" w:cs="Times New Roman"/>
          <w:sz w:val="26"/>
          <w:szCs w:val="26"/>
          <w:lang w:eastAsia="ru-RU"/>
        </w:rPr>
        <w:t xml:space="preserve">; </w:t>
      </w:r>
      <w:hyperlink r:id="rId11" w:tgtFrame="_blank" w:history="1">
        <w:r w:rsidR="00EB3F75" w:rsidRPr="00EB3F75">
          <w:rPr>
            <w:rFonts w:ascii="Times New Roman" w:eastAsia="Times New Roman" w:hAnsi="Times New Roman" w:cs="Times New Roman"/>
            <w:sz w:val="26"/>
            <w:szCs w:val="26"/>
            <w:lang w:eastAsia="ru-RU"/>
          </w:rPr>
          <w:t>от 18.07.2011 года №23</w:t>
        </w:r>
      </w:hyperlink>
      <w:r w:rsidR="00EB3F75">
        <w:rPr>
          <w:rFonts w:ascii="Times New Roman" w:eastAsia="Times New Roman" w:hAnsi="Times New Roman" w:cs="Times New Roman"/>
          <w:sz w:val="26"/>
          <w:szCs w:val="26"/>
          <w:lang w:eastAsia="ru-RU"/>
        </w:rPr>
        <w:t xml:space="preserve">; </w:t>
      </w:r>
      <w:hyperlink r:id="rId12" w:tgtFrame="_blank" w:history="1">
        <w:r w:rsidR="00EB3F75" w:rsidRPr="00EB3F75">
          <w:rPr>
            <w:rFonts w:ascii="Times New Roman" w:eastAsia="Times New Roman" w:hAnsi="Times New Roman" w:cs="Times New Roman"/>
            <w:sz w:val="26"/>
            <w:szCs w:val="26"/>
            <w:lang w:eastAsia="ru-RU"/>
          </w:rPr>
          <w:t>от 29.03.2013 года №9</w:t>
        </w:r>
      </w:hyperlink>
      <w:r w:rsidR="00EB3F75">
        <w:rPr>
          <w:rFonts w:ascii="Times New Roman" w:eastAsia="Times New Roman" w:hAnsi="Times New Roman" w:cs="Times New Roman"/>
          <w:sz w:val="26"/>
          <w:szCs w:val="26"/>
          <w:lang w:eastAsia="ru-RU"/>
        </w:rPr>
        <w:t xml:space="preserve">; </w:t>
      </w:r>
      <w:hyperlink r:id="rId13" w:tgtFrame="_blank" w:history="1">
        <w:r w:rsidR="00EB3F75" w:rsidRPr="00EB3F75">
          <w:rPr>
            <w:rFonts w:ascii="Times New Roman" w:eastAsia="Times New Roman" w:hAnsi="Times New Roman" w:cs="Times New Roman"/>
            <w:sz w:val="26"/>
            <w:szCs w:val="26"/>
            <w:lang w:eastAsia="ru-RU"/>
          </w:rPr>
          <w:t>от 27.02.2014 года №3</w:t>
        </w:r>
      </w:hyperlink>
      <w:r w:rsidR="00EB3F75">
        <w:rPr>
          <w:rFonts w:ascii="Times New Roman" w:eastAsia="Times New Roman" w:hAnsi="Times New Roman" w:cs="Times New Roman"/>
          <w:sz w:val="26"/>
          <w:szCs w:val="26"/>
          <w:lang w:eastAsia="ru-RU"/>
        </w:rPr>
        <w:t>;</w:t>
      </w:r>
      <w:proofErr w:type="gramEnd"/>
      <w:r w:rsidR="00EB3F75">
        <w:rPr>
          <w:rFonts w:ascii="Times New Roman" w:eastAsia="Times New Roman" w:hAnsi="Times New Roman" w:cs="Times New Roman"/>
          <w:sz w:val="26"/>
          <w:szCs w:val="26"/>
          <w:lang w:eastAsia="ru-RU"/>
        </w:rPr>
        <w:t xml:space="preserve"> </w:t>
      </w:r>
      <w:hyperlink r:id="rId14" w:tgtFrame="_blank" w:history="1">
        <w:r w:rsidR="00EB3F75" w:rsidRPr="00EB3F75">
          <w:rPr>
            <w:rFonts w:ascii="Times New Roman" w:eastAsia="Times New Roman" w:hAnsi="Times New Roman" w:cs="Times New Roman"/>
            <w:sz w:val="26"/>
            <w:szCs w:val="26"/>
            <w:lang w:eastAsia="ru-RU"/>
          </w:rPr>
          <w:t>от 29.01.2015 года №2</w:t>
        </w:r>
      </w:hyperlink>
      <w:r w:rsidR="00EB3F75">
        <w:rPr>
          <w:rFonts w:ascii="Times New Roman" w:eastAsia="Times New Roman" w:hAnsi="Times New Roman" w:cs="Times New Roman"/>
          <w:sz w:val="26"/>
          <w:szCs w:val="26"/>
          <w:lang w:eastAsia="ru-RU"/>
        </w:rPr>
        <w:t xml:space="preserve">; </w:t>
      </w:r>
      <w:hyperlink r:id="rId15" w:tgtFrame="_blank" w:history="1">
        <w:r w:rsidR="00EB3F75" w:rsidRPr="00EB3F75">
          <w:rPr>
            <w:rFonts w:ascii="Times New Roman" w:eastAsia="Times New Roman" w:hAnsi="Times New Roman" w:cs="Times New Roman"/>
            <w:sz w:val="26"/>
            <w:szCs w:val="26"/>
            <w:lang w:eastAsia="ru-RU"/>
          </w:rPr>
          <w:t>от 11.07.2019 № 38</w:t>
        </w:r>
      </w:hyperlink>
      <w:r w:rsidR="00EB3F75">
        <w:rPr>
          <w:rFonts w:ascii="Times New Roman" w:eastAsia="Times New Roman" w:hAnsi="Times New Roman" w:cs="Times New Roman"/>
          <w:sz w:val="26"/>
          <w:szCs w:val="26"/>
          <w:lang w:eastAsia="ru-RU"/>
        </w:rPr>
        <w:t xml:space="preserve">; </w:t>
      </w:r>
      <w:hyperlink r:id="rId16" w:tgtFrame="_blank" w:history="1">
        <w:r w:rsidR="00EB3F75" w:rsidRPr="00EB3F75">
          <w:rPr>
            <w:rFonts w:ascii="Times New Roman" w:eastAsia="Times New Roman" w:hAnsi="Times New Roman" w:cs="Times New Roman"/>
            <w:sz w:val="26"/>
            <w:szCs w:val="26"/>
            <w:lang w:eastAsia="ru-RU"/>
          </w:rPr>
          <w:t>от 03.02.2021 № 7</w:t>
        </w:r>
      </w:hyperlink>
      <w:r w:rsidR="00EB3F75">
        <w:rPr>
          <w:rFonts w:ascii="Times New Roman" w:eastAsia="Times New Roman" w:hAnsi="Times New Roman" w:cs="Times New Roman"/>
          <w:sz w:val="26"/>
          <w:szCs w:val="26"/>
          <w:lang w:eastAsia="ru-RU"/>
        </w:rPr>
        <w:t>;</w:t>
      </w:r>
      <w:r w:rsidR="00EB3F75" w:rsidRPr="00EB3F75">
        <w:rPr>
          <w:rFonts w:ascii="Times New Roman" w:eastAsia="Times New Roman" w:hAnsi="Times New Roman" w:cs="Times New Roman"/>
          <w:sz w:val="26"/>
          <w:szCs w:val="26"/>
          <w:lang w:eastAsia="ru-RU"/>
        </w:rPr>
        <w:t xml:space="preserve"> от 07.12.2022 № 101)</w:t>
      </w:r>
    </w:p>
    <w:p w:rsidR="004D7312" w:rsidRPr="004D7312" w:rsidRDefault="004D7312" w:rsidP="00114467">
      <w:pPr>
        <w:autoSpaceDE w:val="0"/>
        <w:autoSpaceDN w:val="0"/>
        <w:spacing w:after="0" w:line="240" w:lineRule="auto"/>
        <w:jc w:val="both"/>
        <w:rPr>
          <w:rFonts w:ascii="Times New Roman" w:eastAsia="Times New Roman" w:hAnsi="Times New Roman" w:cs="Times New Roman"/>
          <w:bCs/>
          <w:sz w:val="26"/>
          <w:szCs w:val="26"/>
          <w:lang w:eastAsia="ru-RU"/>
        </w:rPr>
      </w:pPr>
    </w:p>
    <w:p w:rsidR="004D7312" w:rsidRDefault="00182958" w:rsidP="00114467">
      <w:pPr>
        <w:pStyle w:val="a6"/>
        <w:numPr>
          <w:ilvl w:val="1"/>
          <w:numId w:val="2"/>
        </w:numPr>
        <w:autoSpaceDE w:val="0"/>
        <w:autoSpaceDN w:val="0"/>
        <w:spacing w:after="0" w:line="240" w:lineRule="auto"/>
        <w:ind w:left="426" w:firstLine="283"/>
        <w:jc w:val="both"/>
        <w:rPr>
          <w:rFonts w:ascii="Times New Roman" w:eastAsia="Times New Roman" w:hAnsi="Times New Roman" w:cs="Times New Roman"/>
          <w:bCs/>
          <w:sz w:val="26"/>
          <w:szCs w:val="26"/>
          <w:lang w:eastAsia="ru-RU"/>
        </w:rPr>
      </w:pPr>
      <w:r w:rsidRPr="0026799B">
        <w:rPr>
          <w:rFonts w:ascii="Times New Roman" w:eastAsia="Times New Roman" w:hAnsi="Times New Roman" w:cs="Times New Roman"/>
          <w:b/>
          <w:bCs/>
          <w:sz w:val="26"/>
          <w:szCs w:val="26"/>
          <w:lang w:eastAsia="ru-RU"/>
        </w:rPr>
        <w:t>Статье</w:t>
      </w:r>
      <w:r w:rsidR="00613836" w:rsidRPr="0026799B">
        <w:rPr>
          <w:rFonts w:ascii="Times New Roman" w:eastAsia="Times New Roman" w:hAnsi="Times New Roman" w:cs="Times New Roman"/>
          <w:b/>
          <w:bCs/>
          <w:sz w:val="26"/>
          <w:szCs w:val="26"/>
          <w:lang w:eastAsia="ru-RU"/>
        </w:rPr>
        <w:t xml:space="preserve"> 10 части 2 пункт</w:t>
      </w:r>
      <w:r w:rsidRPr="0026799B">
        <w:rPr>
          <w:rFonts w:ascii="Times New Roman" w:eastAsia="Times New Roman" w:hAnsi="Times New Roman" w:cs="Times New Roman"/>
          <w:b/>
          <w:bCs/>
          <w:sz w:val="26"/>
          <w:szCs w:val="26"/>
          <w:lang w:eastAsia="ru-RU"/>
        </w:rPr>
        <w:t>а</w:t>
      </w:r>
      <w:r w:rsidR="00613836" w:rsidRPr="0026799B">
        <w:rPr>
          <w:rFonts w:ascii="Times New Roman" w:eastAsia="Times New Roman" w:hAnsi="Times New Roman" w:cs="Times New Roman"/>
          <w:b/>
          <w:bCs/>
          <w:sz w:val="26"/>
          <w:szCs w:val="26"/>
          <w:lang w:eastAsia="ru-RU"/>
        </w:rPr>
        <w:t xml:space="preserve"> 3</w:t>
      </w:r>
      <w:r w:rsidRPr="0026799B">
        <w:rPr>
          <w:rFonts w:ascii="Times New Roman" w:eastAsia="Times New Roman" w:hAnsi="Times New Roman" w:cs="Times New Roman"/>
          <w:b/>
          <w:bCs/>
          <w:sz w:val="26"/>
          <w:szCs w:val="26"/>
          <w:lang w:eastAsia="ru-RU"/>
        </w:rPr>
        <w:t xml:space="preserve"> и части</w:t>
      </w:r>
      <w:r w:rsidR="00613836" w:rsidRPr="0026799B">
        <w:rPr>
          <w:rFonts w:ascii="Times New Roman" w:eastAsia="Times New Roman" w:hAnsi="Times New Roman" w:cs="Times New Roman"/>
          <w:b/>
          <w:bCs/>
          <w:sz w:val="26"/>
          <w:szCs w:val="26"/>
          <w:lang w:eastAsia="ru-RU"/>
        </w:rPr>
        <w:t xml:space="preserve"> 3.1.</w:t>
      </w:r>
      <w:r w:rsidR="004D7312" w:rsidRPr="00613836">
        <w:rPr>
          <w:rFonts w:ascii="Times New Roman" w:eastAsia="Times New Roman" w:hAnsi="Times New Roman" w:cs="Times New Roman"/>
          <w:bCs/>
          <w:sz w:val="26"/>
          <w:szCs w:val="26"/>
          <w:lang w:eastAsia="ru-RU"/>
        </w:rPr>
        <w:t xml:space="preserve"> </w:t>
      </w:r>
      <w:r w:rsidR="00693EAE">
        <w:rPr>
          <w:rFonts w:ascii="Times New Roman" w:eastAsia="Times New Roman" w:hAnsi="Times New Roman" w:cs="Times New Roman"/>
          <w:bCs/>
          <w:sz w:val="26"/>
          <w:szCs w:val="26"/>
          <w:lang w:eastAsia="ru-RU"/>
        </w:rPr>
        <w:t>слова «избирательной</w:t>
      </w:r>
      <w:r w:rsidR="00613836">
        <w:rPr>
          <w:rFonts w:ascii="Times New Roman" w:eastAsia="Times New Roman" w:hAnsi="Times New Roman" w:cs="Times New Roman"/>
          <w:bCs/>
          <w:sz w:val="26"/>
          <w:szCs w:val="26"/>
          <w:lang w:eastAsia="ru-RU"/>
        </w:rPr>
        <w:t xml:space="preserve"> </w:t>
      </w:r>
      <w:r w:rsidR="00693EAE">
        <w:rPr>
          <w:rFonts w:ascii="Times New Roman" w:eastAsia="Times New Roman" w:hAnsi="Times New Roman" w:cs="Times New Roman"/>
          <w:bCs/>
          <w:sz w:val="26"/>
          <w:szCs w:val="26"/>
          <w:lang w:eastAsia="ru-RU"/>
        </w:rPr>
        <w:t>комиссией</w:t>
      </w:r>
      <w:r w:rsidR="00613836">
        <w:rPr>
          <w:rFonts w:ascii="Times New Roman" w:eastAsia="Times New Roman" w:hAnsi="Times New Roman" w:cs="Times New Roman"/>
          <w:bCs/>
          <w:sz w:val="26"/>
          <w:szCs w:val="26"/>
          <w:lang w:eastAsia="ru-RU"/>
        </w:rPr>
        <w:t xml:space="preserve"> сельского посел</w:t>
      </w:r>
      <w:r w:rsidR="00693EAE">
        <w:rPr>
          <w:rFonts w:ascii="Times New Roman" w:eastAsia="Times New Roman" w:hAnsi="Times New Roman" w:cs="Times New Roman"/>
          <w:bCs/>
          <w:sz w:val="26"/>
          <w:szCs w:val="26"/>
          <w:lang w:eastAsia="ru-RU"/>
        </w:rPr>
        <w:t>ения» заменить словами «комиссией, организующей</w:t>
      </w:r>
      <w:r w:rsidR="00613836">
        <w:rPr>
          <w:rFonts w:ascii="Times New Roman" w:eastAsia="Times New Roman" w:hAnsi="Times New Roman" w:cs="Times New Roman"/>
          <w:bCs/>
          <w:sz w:val="26"/>
          <w:szCs w:val="26"/>
          <w:lang w:eastAsia="ru-RU"/>
        </w:rPr>
        <w:t xml:space="preserve"> подготовку и проведение местного референдума»</w:t>
      </w:r>
    </w:p>
    <w:p w:rsidR="00613836" w:rsidRPr="00613836" w:rsidRDefault="00613836" w:rsidP="00613836">
      <w:pPr>
        <w:autoSpaceDE w:val="0"/>
        <w:autoSpaceDN w:val="0"/>
        <w:spacing w:after="0" w:line="240" w:lineRule="auto"/>
        <w:jc w:val="both"/>
        <w:rPr>
          <w:rFonts w:ascii="Times New Roman" w:eastAsia="Times New Roman" w:hAnsi="Times New Roman" w:cs="Times New Roman"/>
          <w:bCs/>
          <w:sz w:val="26"/>
          <w:szCs w:val="26"/>
          <w:lang w:eastAsia="ru-RU"/>
        </w:rPr>
      </w:pPr>
    </w:p>
    <w:p w:rsidR="007122FE" w:rsidRPr="007122FE" w:rsidRDefault="007122FE" w:rsidP="007122FE">
      <w:pPr>
        <w:pStyle w:val="a6"/>
        <w:numPr>
          <w:ilvl w:val="1"/>
          <w:numId w:val="2"/>
        </w:numPr>
        <w:autoSpaceDE w:val="0"/>
        <w:autoSpaceDN w:val="0"/>
        <w:spacing w:after="0" w:line="240" w:lineRule="auto"/>
        <w:jc w:val="both"/>
        <w:rPr>
          <w:rFonts w:ascii="Times New Roman" w:eastAsia="Times New Roman" w:hAnsi="Times New Roman" w:cs="Times New Roman"/>
          <w:bCs/>
          <w:sz w:val="26"/>
          <w:szCs w:val="26"/>
          <w:lang w:eastAsia="ru-RU"/>
        </w:rPr>
      </w:pPr>
      <w:r w:rsidRPr="0026799B">
        <w:rPr>
          <w:rFonts w:ascii="Times New Roman" w:eastAsia="Times New Roman" w:hAnsi="Times New Roman" w:cs="Times New Roman"/>
          <w:b/>
          <w:bCs/>
          <w:sz w:val="26"/>
          <w:szCs w:val="26"/>
          <w:lang w:eastAsia="ru-RU"/>
        </w:rPr>
        <w:t>Часть</w:t>
      </w:r>
      <w:r w:rsidR="00182958" w:rsidRPr="0026799B">
        <w:rPr>
          <w:rFonts w:ascii="Times New Roman" w:eastAsia="Times New Roman" w:hAnsi="Times New Roman" w:cs="Times New Roman"/>
          <w:b/>
          <w:bCs/>
          <w:sz w:val="26"/>
          <w:szCs w:val="26"/>
          <w:lang w:eastAsia="ru-RU"/>
        </w:rPr>
        <w:t xml:space="preserve"> 3 статьи 11</w:t>
      </w:r>
      <w:r w:rsidR="00182958" w:rsidRPr="007122FE">
        <w:rPr>
          <w:rFonts w:ascii="Times New Roman" w:eastAsia="Times New Roman" w:hAnsi="Times New Roman" w:cs="Times New Roman"/>
          <w:bCs/>
          <w:sz w:val="26"/>
          <w:szCs w:val="26"/>
          <w:lang w:eastAsia="ru-RU"/>
        </w:rPr>
        <w:t xml:space="preserve"> </w:t>
      </w:r>
      <w:r w:rsidRPr="007122FE">
        <w:rPr>
          <w:rFonts w:ascii="Times New Roman" w:eastAsia="Times New Roman" w:hAnsi="Times New Roman" w:cs="Times New Roman"/>
          <w:bCs/>
          <w:sz w:val="26"/>
          <w:szCs w:val="26"/>
          <w:lang w:eastAsia="ru-RU"/>
        </w:rPr>
        <w:t>изложить в следующей редакции:</w:t>
      </w:r>
    </w:p>
    <w:p w:rsidR="007122FE" w:rsidRDefault="007122FE" w:rsidP="00114467">
      <w:pPr>
        <w:pStyle w:val="a6"/>
        <w:spacing w:line="240" w:lineRule="auto"/>
        <w:ind w:left="390"/>
        <w:jc w:val="both"/>
        <w:rPr>
          <w:rFonts w:ascii="Times New Roman" w:eastAsia="Times New Roman" w:hAnsi="Times New Roman" w:cs="Times New Roman"/>
          <w:color w:val="000000"/>
          <w:sz w:val="26"/>
          <w:szCs w:val="26"/>
          <w:lang w:eastAsia="ru-RU"/>
        </w:rPr>
      </w:pPr>
      <w:r w:rsidRPr="007122FE">
        <w:rPr>
          <w:rFonts w:ascii="Times New Roman" w:eastAsia="Times New Roman" w:hAnsi="Times New Roman" w:cs="Times New Roman"/>
          <w:bCs/>
          <w:sz w:val="26"/>
          <w:szCs w:val="26"/>
          <w:lang w:eastAsia="ru-RU"/>
        </w:rPr>
        <w:t xml:space="preserve">«3. </w:t>
      </w:r>
      <w:r w:rsidRPr="007122FE">
        <w:rPr>
          <w:rFonts w:ascii="Times New Roman" w:eastAsia="Times New Roman" w:hAnsi="Times New Roman" w:cs="Times New Roman"/>
          <w:color w:val="000000"/>
          <w:sz w:val="26"/>
          <w:szCs w:val="26"/>
          <w:lang w:eastAsia="ru-RU"/>
        </w:rPr>
        <w:t xml:space="preserve">Подготовку и проведение выборов осуществляет </w:t>
      </w:r>
      <w:r w:rsidRPr="007122FE">
        <w:rPr>
          <w:rFonts w:ascii="Times New Roman" w:eastAsia="Times New Roman" w:hAnsi="Times New Roman" w:cs="Times New Roman"/>
          <w:bCs/>
          <w:sz w:val="26"/>
          <w:szCs w:val="26"/>
          <w:lang w:eastAsia="ru-RU"/>
        </w:rPr>
        <w:t>комиссия, организующая подготовку и проведение муниципальных выборов</w:t>
      </w:r>
      <w:r w:rsidRPr="007122FE">
        <w:rPr>
          <w:rFonts w:ascii="Times New Roman" w:eastAsia="Times New Roman" w:hAnsi="Times New Roman" w:cs="Times New Roman"/>
          <w:color w:val="000000"/>
          <w:sz w:val="26"/>
          <w:szCs w:val="26"/>
          <w:lang w:eastAsia="ru-RU"/>
        </w:rPr>
        <w:t>, которая действует на постоянной основе</w:t>
      </w:r>
      <w:proofErr w:type="gramStart"/>
      <w:r w:rsidRPr="007122F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w:t>
      </w:r>
      <w:proofErr w:type="gramEnd"/>
    </w:p>
    <w:p w:rsidR="007122FE" w:rsidRPr="007122FE" w:rsidRDefault="007122FE" w:rsidP="00114467">
      <w:pPr>
        <w:pStyle w:val="a6"/>
        <w:spacing w:line="240" w:lineRule="auto"/>
        <w:ind w:left="390"/>
        <w:rPr>
          <w:rFonts w:ascii="Times New Roman" w:eastAsia="Times New Roman" w:hAnsi="Times New Roman" w:cs="Times New Roman"/>
          <w:bCs/>
          <w:sz w:val="26"/>
          <w:szCs w:val="26"/>
          <w:lang w:eastAsia="ru-RU"/>
        </w:rPr>
      </w:pPr>
    </w:p>
    <w:p w:rsidR="0063052B" w:rsidRDefault="007122FE" w:rsidP="00114467">
      <w:pPr>
        <w:pStyle w:val="a6"/>
        <w:numPr>
          <w:ilvl w:val="1"/>
          <w:numId w:val="2"/>
        </w:numPr>
        <w:autoSpaceDE w:val="0"/>
        <w:autoSpaceDN w:val="0"/>
        <w:spacing w:after="0" w:line="240" w:lineRule="auto"/>
        <w:ind w:hanging="731"/>
        <w:jc w:val="both"/>
        <w:rPr>
          <w:rFonts w:ascii="Times New Roman" w:eastAsia="Times New Roman" w:hAnsi="Times New Roman" w:cs="Times New Roman"/>
          <w:bCs/>
          <w:sz w:val="26"/>
          <w:szCs w:val="26"/>
          <w:lang w:eastAsia="ru-RU"/>
        </w:rPr>
      </w:pPr>
      <w:r w:rsidRPr="0026799B">
        <w:rPr>
          <w:rFonts w:ascii="Times New Roman" w:eastAsia="Times New Roman" w:hAnsi="Times New Roman" w:cs="Times New Roman"/>
          <w:b/>
          <w:bCs/>
          <w:sz w:val="26"/>
          <w:szCs w:val="26"/>
          <w:lang w:eastAsia="ru-RU"/>
        </w:rPr>
        <w:t>Часть 2 статьи 15.1</w:t>
      </w:r>
      <w:r w:rsidRPr="0063052B">
        <w:rPr>
          <w:rFonts w:ascii="Times New Roman" w:eastAsia="Times New Roman" w:hAnsi="Times New Roman" w:cs="Times New Roman"/>
          <w:bCs/>
          <w:sz w:val="26"/>
          <w:szCs w:val="26"/>
          <w:lang w:eastAsia="ru-RU"/>
        </w:rPr>
        <w:t xml:space="preserve"> </w:t>
      </w:r>
      <w:r w:rsidR="0063052B">
        <w:rPr>
          <w:rFonts w:ascii="Times New Roman" w:eastAsia="Times New Roman" w:hAnsi="Times New Roman" w:cs="Times New Roman"/>
          <w:bCs/>
          <w:sz w:val="26"/>
          <w:szCs w:val="26"/>
          <w:lang w:eastAsia="ru-RU"/>
        </w:rPr>
        <w:t>изложить в следующей редакции:</w:t>
      </w:r>
    </w:p>
    <w:p w:rsidR="0063052B" w:rsidRPr="00DA7BA2" w:rsidRDefault="0063052B" w:rsidP="00114467">
      <w:pPr>
        <w:autoSpaceDE w:val="0"/>
        <w:autoSpaceDN w:val="0"/>
        <w:spacing w:after="0" w:line="240" w:lineRule="auto"/>
        <w:ind w:left="426"/>
        <w:jc w:val="both"/>
        <w:rPr>
          <w:rFonts w:ascii="Times New Roman" w:eastAsia="Times New Roman" w:hAnsi="Times New Roman" w:cs="Times New Roman"/>
          <w:bCs/>
          <w:sz w:val="26"/>
          <w:szCs w:val="26"/>
          <w:lang w:eastAsia="ru-RU"/>
        </w:rPr>
      </w:pPr>
      <w:r w:rsidRPr="00DA7BA2">
        <w:rPr>
          <w:rFonts w:ascii="Times New Roman" w:eastAsia="Times New Roman" w:hAnsi="Times New Roman" w:cs="Times New Roman"/>
          <w:bCs/>
          <w:sz w:val="26"/>
          <w:szCs w:val="26"/>
          <w:lang w:eastAsia="ru-RU"/>
        </w:rPr>
        <w:t xml:space="preserve">«2. </w:t>
      </w:r>
      <w:r w:rsidR="00DA7BA2" w:rsidRPr="00DA7BA2">
        <w:rPr>
          <w:rFonts w:ascii="Times New Roman" w:eastAsia="Times New Roman" w:hAnsi="Times New Roman" w:cs="Times New Roman"/>
          <w:color w:val="000000"/>
          <w:sz w:val="26"/>
          <w:szCs w:val="26"/>
          <w:lang w:eastAsia="ru-RU"/>
        </w:rPr>
        <w:t>Староста сельского населенного пункта назначается Сельской Думой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населённого пункта назначается из числа граждан Российской Федерации, проживающих на территории данного сельского населённого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населённого пункта</w:t>
      </w:r>
      <w:proofErr w:type="gramStart"/>
      <w:r w:rsidR="00DA7BA2" w:rsidRPr="00DA7BA2">
        <w:rPr>
          <w:rFonts w:ascii="Times New Roman" w:eastAsia="Times New Roman" w:hAnsi="Times New Roman" w:cs="Times New Roman"/>
          <w:color w:val="000000"/>
          <w:sz w:val="26"/>
          <w:szCs w:val="26"/>
          <w:lang w:eastAsia="ru-RU"/>
        </w:rPr>
        <w:t>.»</w:t>
      </w:r>
      <w:proofErr w:type="gramEnd"/>
    </w:p>
    <w:p w:rsidR="0063052B" w:rsidRDefault="0063052B" w:rsidP="00114467">
      <w:pPr>
        <w:autoSpaceDE w:val="0"/>
        <w:autoSpaceDN w:val="0"/>
        <w:spacing w:after="0" w:line="240" w:lineRule="auto"/>
        <w:jc w:val="both"/>
        <w:rPr>
          <w:rFonts w:ascii="Times New Roman" w:eastAsia="Times New Roman" w:hAnsi="Times New Roman" w:cs="Times New Roman"/>
          <w:bCs/>
          <w:sz w:val="26"/>
          <w:szCs w:val="26"/>
          <w:lang w:eastAsia="ru-RU"/>
        </w:rPr>
      </w:pPr>
    </w:p>
    <w:p w:rsidR="00DA7BA2" w:rsidRDefault="00E61599" w:rsidP="00114467">
      <w:pPr>
        <w:pStyle w:val="a6"/>
        <w:numPr>
          <w:ilvl w:val="1"/>
          <w:numId w:val="2"/>
        </w:numPr>
        <w:autoSpaceDE w:val="0"/>
        <w:autoSpaceDN w:val="0"/>
        <w:spacing w:after="0" w:line="240" w:lineRule="auto"/>
        <w:ind w:left="426" w:firstLine="294"/>
        <w:jc w:val="both"/>
        <w:rPr>
          <w:rFonts w:ascii="Times New Roman" w:eastAsia="Times New Roman" w:hAnsi="Times New Roman" w:cs="Times New Roman"/>
          <w:bCs/>
          <w:sz w:val="26"/>
          <w:szCs w:val="26"/>
          <w:lang w:eastAsia="ru-RU"/>
        </w:rPr>
      </w:pPr>
      <w:r w:rsidRPr="0026799B">
        <w:rPr>
          <w:rFonts w:ascii="Times New Roman" w:eastAsia="Times New Roman" w:hAnsi="Times New Roman" w:cs="Times New Roman"/>
          <w:b/>
          <w:bCs/>
          <w:sz w:val="26"/>
          <w:szCs w:val="26"/>
          <w:lang w:eastAsia="ru-RU"/>
        </w:rPr>
        <w:t>В ч</w:t>
      </w:r>
      <w:r w:rsidR="00DA7BA2" w:rsidRPr="0026799B">
        <w:rPr>
          <w:rFonts w:ascii="Times New Roman" w:eastAsia="Times New Roman" w:hAnsi="Times New Roman" w:cs="Times New Roman"/>
          <w:b/>
          <w:bCs/>
          <w:sz w:val="26"/>
          <w:szCs w:val="26"/>
          <w:lang w:eastAsia="ru-RU"/>
        </w:rPr>
        <w:t>аст</w:t>
      </w:r>
      <w:r w:rsidRPr="0026799B">
        <w:rPr>
          <w:rFonts w:ascii="Times New Roman" w:eastAsia="Times New Roman" w:hAnsi="Times New Roman" w:cs="Times New Roman"/>
          <w:b/>
          <w:bCs/>
          <w:sz w:val="26"/>
          <w:szCs w:val="26"/>
          <w:lang w:eastAsia="ru-RU"/>
        </w:rPr>
        <w:t>и</w:t>
      </w:r>
      <w:r w:rsidR="00DA7BA2" w:rsidRPr="0026799B">
        <w:rPr>
          <w:rFonts w:ascii="Times New Roman" w:eastAsia="Times New Roman" w:hAnsi="Times New Roman" w:cs="Times New Roman"/>
          <w:b/>
          <w:bCs/>
          <w:sz w:val="26"/>
          <w:szCs w:val="26"/>
          <w:lang w:eastAsia="ru-RU"/>
        </w:rPr>
        <w:t xml:space="preserve"> 3 статьи 15.1</w:t>
      </w:r>
      <w:r w:rsidR="00DA7BA2">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после слов «муниципальную должность» дополнить словами, «</w:t>
      </w:r>
      <w:r w:rsidRPr="00DA7BA2">
        <w:rPr>
          <w:rFonts w:ascii="Times New Roman" w:eastAsia="Times New Roman" w:hAnsi="Times New Roman" w:cs="Times New Roman"/>
          <w:color w:val="000000"/>
          <w:sz w:val="26"/>
          <w:szCs w:val="26"/>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bCs/>
          <w:sz w:val="26"/>
          <w:szCs w:val="26"/>
          <w:lang w:eastAsia="ru-RU"/>
        </w:rPr>
        <w:t>.</w:t>
      </w:r>
    </w:p>
    <w:p w:rsidR="00E61599" w:rsidRDefault="00E61599" w:rsidP="00114467">
      <w:pPr>
        <w:pStyle w:val="a6"/>
        <w:autoSpaceDE w:val="0"/>
        <w:autoSpaceDN w:val="0"/>
        <w:spacing w:after="0" w:line="240" w:lineRule="auto"/>
        <w:jc w:val="both"/>
        <w:rPr>
          <w:rFonts w:ascii="Times New Roman" w:eastAsia="Times New Roman" w:hAnsi="Times New Roman" w:cs="Times New Roman"/>
          <w:bCs/>
          <w:sz w:val="26"/>
          <w:szCs w:val="26"/>
          <w:lang w:eastAsia="ru-RU"/>
        </w:rPr>
      </w:pPr>
    </w:p>
    <w:p w:rsidR="00DA7BA2" w:rsidRPr="00E61599" w:rsidRDefault="00E61599" w:rsidP="00114467">
      <w:pPr>
        <w:pStyle w:val="a6"/>
        <w:numPr>
          <w:ilvl w:val="1"/>
          <w:numId w:val="2"/>
        </w:numPr>
        <w:autoSpaceDE w:val="0"/>
        <w:autoSpaceDN w:val="0"/>
        <w:spacing w:after="0" w:line="240" w:lineRule="auto"/>
        <w:ind w:left="426" w:firstLine="294"/>
        <w:jc w:val="both"/>
        <w:rPr>
          <w:rFonts w:ascii="Times New Roman" w:eastAsia="Times New Roman" w:hAnsi="Times New Roman" w:cs="Times New Roman"/>
          <w:bCs/>
          <w:sz w:val="26"/>
          <w:szCs w:val="26"/>
          <w:lang w:eastAsia="ru-RU"/>
        </w:rPr>
      </w:pPr>
      <w:r w:rsidRPr="0026799B">
        <w:rPr>
          <w:rFonts w:ascii="Times New Roman" w:eastAsia="Times New Roman" w:hAnsi="Times New Roman" w:cs="Times New Roman"/>
          <w:b/>
          <w:bCs/>
          <w:sz w:val="26"/>
          <w:szCs w:val="26"/>
          <w:lang w:eastAsia="ru-RU"/>
        </w:rPr>
        <w:t>Пункт 1 части 4 статьи 15.1.</w:t>
      </w:r>
      <w:r>
        <w:rPr>
          <w:rFonts w:ascii="Times New Roman" w:eastAsia="Times New Roman" w:hAnsi="Times New Roman" w:cs="Times New Roman"/>
          <w:bCs/>
          <w:sz w:val="26"/>
          <w:szCs w:val="26"/>
          <w:lang w:eastAsia="ru-RU"/>
        </w:rPr>
        <w:t xml:space="preserve"> после слов «муниципальную должность» дополнить словами «</w:t>
      </w:r>
      <w:r w:rsidR="00DA7BA2" w:rsidRPr="00E61599">
        <w:rPr>
          <w:rFonts w:ascii="Times New Roman" w:eastAsia="Times New Roman" w:hAnsi="Times New Roman" w:cs="Times New Roman"/>
          <w:color w:val="000000"/>
          <w:sz w:val="26"/>
          <w:szCs w:val="26"/>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ascii="Times New Roman" w:eastAsia="Times New Roman" w:hAnsi="Times New Roman" w:cs="Times New Roman"/>
          <w:color w:val="000000"/>
          <w:sz w:val="26"/>
          <w:szCs w:val="26"/>
          <w:lang w:eastAsia="ru-RU"/>
        </w:rPr>
        <w:t>.</w:t>
      </w:r>
    </w:p>
    <w:p w:rsidR="00DA7BA2" w:rsidRPr="00DA7BA2" w:rsidRDefault="00DA7BA2" w:rsidP="00114467">
      <w:pPr>
        <w:autoSpaceDE w:val="0"/>
        <w:autoSpaceDN w:val="0"/>
        <w:spacing w:after="0" w:line="240" w:lineRule="auto"/>
        <w:jc w:val="both"/>
        <w:rPr>
          <w:rFonts w:ascii="Times New Roman" w:eastAsia="Times New Roman" w:hAnsi="Times New Roman" w:cs="Times New Roman"/>
          <w:bCs/>
          <w:sz w:val="26"/>
          <w:szCs w:val="26"/>
          <w:lang w:eastAsia="ru-RU"/>
        </w:rPr>
      </w:pPr>
    </w:p>
    <w:p w:rsidR="00E61599" w:rsidRDefault="00B46118" w:rsidP="00114467">
      <w:pPr>
        <w:pStyle w:val="a6"/>
        <w:numPr>
          <w:ilvl w:val="1"/>
          <w:numId w:val="2"/>
        </w:numPr>
        <w:autoSpaceDE w:val="0"/>
        <w:autoSpaceDN w:val="0"/>
        <w:spacing w:after="0" w:line="240" w:lineRule="auto"/>
        <w:jc w:val="both"/>
        <w:rPr>
          <w:rFonts w:ascii="Times New Roman" w:eastAsia="Times New Roman" w:hAnsi="Times New Roman" w:cs="Times New Roman"/>
          <w:bCs/>
          <w:sz w:val="26"/>
          <w:szCs w:val="26"/>
          <w:lang w:eastAsia="ru-RU"/>
        </w:rPr>
      </w:pPr>
      <w:r w:rsidRPr="0026799B">
        <w:rPr>
          <w:rFonts w:ascii="Times New Roman" w:eastAsia="Times New Roman" w:hAnsi="Times New Roman" w:cs="Times New Roman"/>
          <w:b/>
          <w:bCs/>
          <w:sz w:val="26"/>
          <w:szCs w:val="26"/>
          <w:lang w:eastAsia="ru-RU"/>
        </w:rPr>
        <w:t xml:space="preserve">Статью 22 дополнить частью 4.1 </w:t>
      </w:r>
      <w:r>
        <w:rPr>
          <w:rFonts w:ascii="Times New Roman" w:eastAsia="Times New Roman" w:hAnsi="Times New Roman" w:cs="Times New Roman"/>
          <w:bCs/>
          <w:sz w:val="26"/>
          <w:szCs w:val="26"/>
          <w:lang w:eastAsia="ru-RU"/>
        </w:rPr>
        <w:t>следующего содержания:</w:t>
      </w:r>
    </w:p>
    <w:p w:rsidR="00E61599" w:rsidRPr="00E61599" w:rsidRDefault="00B46118" w:rsidP="00114467">
      <w:pPr>
        <w:pStyle w:val="a6"/>
        <w:spacing w:after="0" w:line="240" w:lineRule="auto"/>
        <w:ind w:left="426"/>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«4.1. Вновь избранная Сельская Дума собирается на первое заседание в течени</w:t>
      </w:r>
      <w:proofErr w:type="gramStart"/>
      <w:r>
        <w:rPr>
          <w:rFonts w:ascii="Times New Roman" w:eastAsia="Times New Roman" w:hAnsi="Times New Roman" w:cs="Times New Roman"/>
          <w:bCs/>
          <w:sz w:val="26"/>
          <w:szCs w:val="26"/>
          <w:lang w:eastAsia="ru-RU"/>
        </w:rPr>
        <w:t>и</w:t>
      </w:r>
      <w:proofErr w:type="gramEnd"/>
      <w:r>
        <w:rPr>
          <w:rFonts w:ascii="Times New Roman" w:eastAsia="Times New Roman" w:hAnsi="Times New Roman" w:cs="Times New Roman"/>
          <w:bCs/>
          <w:sz w:val="26"/>
          <w:szCs w:val="26"/>
          <w:lang w:eastAsia="ru-RU"/>
        </w:rPr>
        <w:t xml:space="preserve"> 25 дней со дня избрания Сельской Думы в правомочном составе.»</w:t>
      </w:r>
    </w:p>
    <w:p w:rsidR="00E61599" w:rsidRDefault="00E61599" w:rsidP="00114467">
      <w:pPr>
        <w:pStyle w:val="a6"/>
        <w:autoSpaceDE w:val="0"/>
        <w:autoSpaceDN w:val="0"/>
        <w:spacing w:after="0" w:line="240" w:lineRule="auto"/>
        <w:ind w:left="1440"/>
        <w:jc w:val="both"/>
        <w:rPr>
          <w:rFonts w:ascii="Times New Roman" w:eastAsia="Times New Roman" w:hAnsi="Times New Roman" w:cs="Times New Roman"/>
          <w:bCs/>
          <w:sz w:val="26"/>
          <w:szCs w:val="26"/>
          <w:lang w:eastAsia="ru-RU"/>
        </w:rPr>
      </w:pPr>
    </w:p>
    <w:p w:rsidR="00B46118" w:rsidRDefault="00693EAE" w:rsidP="00114467">
      <w:pPr>
        <w:pStyle w:val="a6"/>
        <w:numPr>
          <w:ilvl w:val="1"/>
          <w:numId w:val="2"/>
        </w:numPr>
        <w:autoSpaceDE w:val="0"/>
        <w:autoSpaceDN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Статью 24 дополнить частью 3.1</w:t>
      </w:r>
      <w:bookmarkStart w:id="0" w:name="_GoBack"/>
      <w:bookmarkEnd w:id="0"/>
      <w:r w:rsidR="00B46118">
        <w:rPr>
          <w:rFonts w:ascii="Times New Roman" w:eastAsia="Times New Roman" w:hAnsi="Times New Roman" w:cs="Times New Roman"/>
          <w:bCs/>
          <w:sz w:val="26"/>
          <w:szCs w:val="26"/>
          <w:lang w:eastAsia="ru-RU"/>
        </w:rPr>
        <w:t xml:space="preserve"> следующего содержания:</w:t>
      </w:r>
    </w:p>
    <w:p w:rsidR="00B46118" w:rsidRDefault="00B46118" w:rsidP="00114467">
      <w:pPr>
        <w:autoSpaceDE w:val="0"/>
        <w:autoSpaceDN w:val="0"/>
        <w:spacing w:after="0" w:line="240" w:lineRule="auto"/>
        <w:ind w:left="426"/>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«10.1.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w:t>
      </w:r>
      <w:proofErr w:type="gramStart"/>
      <w:r>
        <w:rPr>
          <w:rFonts w:ascii="Times New Roman" w:eastAsia="Times New Roman" w:hAnsi="Times New Roman" w:cs="Times New Roman"/>
          <w:bCs/>
          <w:sz w:val="26"/>
          <w:szCs w:val="26"/>
          <w:lang w:eastAsia="ru-RU"/>
        </w:rPr>
        <w:t>и</w:t>
      </w:r>
      <w:proofErr w:type="gramEnd"/>
      <w:r>
        <w:rPr>
          <w:rFonts w:ascii="Times New Roman" w:eastAsia="Times New Roman" w:hAnsi="Times New Roman" w:cs="Times New Roman"/>
          <w:bCs/>
          <w:sz w:val="26"/>
          <w:szCs w:val="26"/>
          <w:lang w:eastAsia="ru-RU"/>
        </w:rPr>
        <w:t xml:space="preserve"> шести месяцев;»</w:t>
      </w:r>
    </w:p>
    <w:p w:rsidR="00B46118" w:rsidRPr="00B46118" w:rsidRDefault="00B46118" w:rsidP="00114467">
      <w:pPr>
        <w:autoSpaceDE w:val="0"/>
        <w:autoSpaceDN w:val="0"/>
        <w:spacing w:after="0" w:line="240" w:lineRule="auto"/>
        <w:ind w:left="720"/>
        <w:jc w:val="both"/>
        <w:rPr>
          <w:rFonts w:ascii="Times New Roman" w:eastAsia="Times New Roman" w:hAnsi="Times New Roman" w:cs="Times New Roman"/>
          <w:bCs/>
          <w:sz w:val="26"/>
          <w:szCs w:val="26"/>
          <w:lang w:eastAsia="ru-RU"/>
        </w:rPr>
      </w:pPr>
    </w:p>
    <w:p w:rsidR="0026799B" w:rsidRPr="0026799B" w:rsidRDefault="0026799B" w:rsidP="00114467">
      <w:pPr>
        <w:pStyle w:val="a6"/>
        <w:numPr>
          <w:ilvl w:val="1"/>
          <w:numId w:val="2"/>
        </w:numPr>
        <w:autoSpaceDE w:val="0"/>
        <w:autoSpaceDN w:val="0"/>
        <w:spacing w:after="0" w:line="240" w:lineRule="auto"/>
        <w:jc w:val="both"/>
        <w:rPr>
          <w:rFonts w:ascii="Times New Roman" w:eastAsia="Times New Roman" w:hAnsi="Times New Roman" w:cs="Times New Roman"/>
          <w:b/>
          <w:bCs/>
          <w:sz w:val="26"/>
          <w:szCs w:val="26"/>
          <w:lang w:eastAsia="ru-RU"/>
        </w:rPr>
      </w:pPr>
      <w:r w:rsidRPr="0026799B">
        <w:rPr>
          <w:rFonts w:ascii="Times New Roman" w:eastAsia="Times New Roman" w:hAnsi="Times New Roman" w:cs="Times New Roman"/>
          <w:b/>
          <w:bCs/>
          <w:sz w:val="26"/>
          <w:szCs w:val="26"/>
          <w:lang w:eastAsia="ru-RU"/>
        </w:rPr>
        <w:t>Статью 31 признать утратившей силу.</w:t>
      </w:r>
    </w:p>
    <w:p w:rsidR="0026799B" w:rsidRDefault="0026799B" w:rsidP="00114467">
      <w:pPr>
        <w:pStyle w:val="a6"/>
        <w:autoSpaceDE w:val="0"/>
        <w:autoSpaceDN w:val="0"/>
        <w:spacing w:after="0" w:line="240" w:lineRule="auto"/>
        <w:ind w:left="1440"/>
        <w:jc w:val="both"/>
        <w:rPr>
          <w:rFonts w:ascii="Times New Roman" w:eastAsia="Times New Roman" w:hAnsi="Times New Roman" w:cs="Times New Roman"/>
          <w:bCs/>
          <w:sz w:val="26"/>
          <w:szCs w:val="26"/>
          <w:lang w:eastAsia="ru-RU"/>
        </w:rPr>
      </w:pPr>
    </w:p>
    <w:p w:rsidR="004D7312" w:rsidRPr="0026799B" w:rsidRDefault="0026799B" w:rsidP="00114467">
      <w:pPr>
        <w:pStyle w:val="a6"/>
        <w:numPr>
          <w:ilvl w:val="0"/>
          <w:numId w:val="2"/>
        </w:numPr>
        <w:autoSpaceDE w:val="0"/>
        <w:autoSpaceDN w:val="0"/>
        <w:spacing w:after="0" w:line="240" w:lineRule="auto"/>
        <w:ind w:left="0"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Направить настоящие изменения и дополнения в Устав муниципального образования сельского поселения деревня </w:t>
      </w:r>
      <w:proofErr w:type="spellStart"/>
      <w:r>
        <w:rPr>
          <w:rFonts w:ascii="Times New Roman" w:eastAsia="Times New Roman" w:hAnsi="Times New Roman" w:cs="Times New Roman"/>
          <w:bCs/>
          <w:sz w:val="26"/>
          <w:szCs w:val="26"/>
          <w:lang w:eastAsia="ru-RU"/>
        </w:rPr>
        <w:t>Совьяки</w:t>
      </w:r>
      <w:proofErr w:type="spellEnd"/>
      <w:r>
        <w:rPr>
          <w:rFonts w:ascii="Times New Roman" w:eastAsia="Times New Roman" w:hAnsi="Times New Roman" w:cs="Times New Roman"/>
          <w:bCs/>
          <w:sz w:val="26"/>
          <w:szCs w:val="26"/>
          <w:lang w:eastAsia="ru-RU"/>
        </w:rPr>
        <w:t xml:space="preserve"> для регистрации в Управление Министерства юстиции Российской Федерации по Калужской области.</w:t>
      </w:r>
    </w:p>
    <w:p w:rsidR="004D7312" w:rsidRPr="004D7312" w:rsidRDefault="004D7312" w:rsidP="004D7312">
      <w:pPr>
        <w:autoSpaceDE w:val="0"/>
        <w:autoSpaceDN w:val="0"/>
        <w:spacing w:after="0" w:line="240" w:lineRule="auto"/>
        <w:jc w:val="both"/>
        <w:rPr>
          <w:rFonts w:ascii="Times New Roman" w:eastAsia="Times New Roman" w:hAnsi="Times New Roman" w:cs="Times New Roman"/>
          <w:bCs/>
          <w:sz w:val="26"/>
          <w:szCs w:val="26"/>
          <w:lang w:eastAsia="ru-RU"/>
        </w:rPr>
      </w:pPr>
    </w:p>
    <w:p w:rsidR="004D7312" w:rsidRPr="004D7312" w:rsidRDefault="0026799B" w:rsidP="004D7312">
      <w:pPr>
        <w:autoSpaceDE w:val="0"/>
        <w:autoSpaceDN w:val="0"/>
        <w:spacing w:after="0" w:line="240" w:lineRule="auto"/>
        <w:ind w:firstLine="708"/>
        <w:jc w:val="both"/>
        <w:rPr>
          <w:rFonts w:ascii="Times New Roman" w:eastAsia="Times New Roman" w:hAnsi="Times New Roman" w:cs="Times New Roman"/>
          <w:bCs/>
          <w:sz w:val="26"/>
          <w:szCs w:val="26"/>
          <w:lang w:eastAsia="ru-RU"/>
        </w:rPr>
      </w:pPr>
      <w:r w:rsidRPr="00114467">
        <w:rPr>
          <w:rFonts w:ascii="Times New Roman" w:eastAsia="Times New Roman" w:hAnsi="Times New Roman" w:cs="Times New Roman"/>
          <w:b/>
          <w:bCs/>
          <w:sz w:val="26"/>
          <w:szCs w:val="26"/>
          <w:lang w:eastAsia="ru-RU"/>
        </w:rPr>
        <w:t>3</w:t>
      </w:r>
      <w:r>
        <w:rPr>
          <w:rFonts w:ascii="Times New Roman" w:eastAsia="Times New Roman" w:hAnsi="Times New Roman" w:cs="Times New Roman"/>
          <w:bCs/>
          <w:sz w:val="26"/>
          <w:szCs w:val="26"/>
          <w:lang w:eastAsia="ru-RU"/>
        </w:rPr>
        <w:t>. Данное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w:t>
      </w:r>
      <w:proofErr w:type="gramStart"/>
      <w:r>
        <w:rPr>
          <w:rFonts w:ascii="Times New Roman" w:eastAsia="Times New Roman" w:hAnsi="Times New Roman" w:cs="Times New Roman"/>
          <w:bCs/>
          <w:sz w:val="26"/>
          <w:szCs w:val="26"/>
          <w:lang w:eastAsia="ru-RU"/>
        </w:rPr>
        <w:t>обнародования)</w:t>
      </w:r>
      <w:r w:rsidR="004D7312" w:rsidRPr="004D7312">
        <w:rPr>
          <w:rFonts w:ascii="Times New Roman" w:eastAsia="Times New Roman" w:hAnsi="Times New Roman" w:cs="Times New Roman"/>
          <w:bCs/>
          <w:sz w:val="26"/>
          <w:szCs w:val="26"/>
          <w:lang w:eastAsia="ru-RU"/>
        </w:rPr>
        <w:t xml:space="preserve"> </w:t>
      </w:r>
      <w:proofErr w:type="gramEnd"/>
      <w:r w:rsidR="004D7312" w:rsidRPr="004D7312">
        <w:rPr>
          <w:rFonts w:ascii="Times New Roman" w:eastAsia="Times New Roman" w:hAnsi="Times New Roman" w:cs="Times New Roman"/>
          <w:bCs/>
          <w:sz w:val="26"/>
          <w:szCs w:val="26"/>
          <w:lang w:eastAsia="ru-RU"/>
        </w:rPr>
        <w:t>решение вступает в силу после государственной регистрации и официального опубликования (обнародования).</w:t>
      </w:r>
    </w:p>
    <w:p w:rsidR="004D7312" w:rsidRPr="004D7312" w:rsidRDefault="004D7312" w:rsidP="004D7312">
      <w:pPr>
        <w:autoSpaceDE w:val="0"/>
        <w:autoSpaceDN w:val="0"/>
        <w:spacing w:after="0" w:line="240" w:lineRule="auto"/>
        <w:jc w:val="both"/>
        <w:rPr>
          <w:rFonts w:ascii="Times New Roman" w:eastAsia="Times New Roman" w:hAnsi="Times New Roman" w:cs="Times New Roman"/>
          <w:b/>
          <w:bCs/>
          <w:sz w:val="26"/>
          <w:szCs w:val="26"/>
          <w:lang w:eastAsia="ru-RU"/>
        </w:rPr>
      </w:pPr>
    </w:p>
    <w:p w:rsidR="004D7312" w:rsidRPr="004D7312" w:rsidRDefault="004D7312" w:rsidP="004D7312">
      <w:pPr>
        <w:autoSpaceDE w:val="0"/>
        <w:autoSpaceDN w:val="0"/>
        <w:spacing w:after="0" w:line="240" w:lineRule="auto"/>
        <w:jc w:val="both"/>
        <w:rPr>
          <w:rFonts w:ascii="Times New Roman" w:eastAsia="Times New Roman" w:hAnsi="Times New Roman" w:cs="Times New Roman"/>
          <w:b/>
          <w:bCs/>
          <w:sz w:val="26"/>
          <w:szCs w:val="26"/>
          <w:lang w:eastAsia="ru-RU"/>
        </w:rPr>
      </w:pPr>
    </w:p>
    <w:p w:rsidR="004D7312" w:rsidRPr="004D7312" w:rsidRDefault="004D7312" w:rsidP="004D7312">
      <w:pPr>
        <w:autoSpaceDE w:val="0"/>
        <w:autoSpaceDN w:val="0"/>
        <w:spacing w:after="0" w:line="240" w:lineRule="auto"/>
        <w:jc w:val="both"/>
        <w:rPr>
          <w:rFonts w:ascii="Times New Roman" w:eastAsia="Times New Roman" w:hAnsi="Times New Roman" w:cs="Times New Roman"/>
          <w:b/>
          <w:bCs/>
          <w:sz w:val="26"/>
          <w:szCs w:val="26"/>
          <w:lang w:eastAsia="ru-RU"/>
        </w:rPr>
      </w:pPr>
    </w:p>
    <w:p w:rsidR="004D7312" w:rsidRPr="004D7312" w:rsidRDefault="004D7312" w:rsidP="004D7312">
      <w:pPr>
        <w:autoSpaceDE w:val="0"/>
        <w:autoSpaceDN w:val="0"/>
        <w:spacing w:after="0" w:line="240" w:lineRule="auto"/>
        <w:jc w:val="both"/>
        <w:rPr>
          <w:rFonts w:ascii="Times New Roman" w:eastAsia="Times New Roman" w:hAnsi="Times New Roman" w:cs="Times New Roman"/>
          <w:b/>
          <w:bCs/>
          <w:sz w:val="26"/>
          <w:szCs w:val="26"/>
          <w:lang w:eastAsia="ru-RU"/>
        </w:rPr>
      </w:pPr>
    </w:p>
    <w:p w:rsidR="004D7312" w:rsidRPr="004D7312" w:rsidRDefault="004D7312" w:rsidP="004D7312">
      <w:pPr>
        <w:autoSpaceDE w:val="0"/>
        <w:autoSpaceDN w:val="0"/>
        <w:spacing w:after="0" w:line="240" w:lineRule="auto"/>
        <w:rPr>
          <w:rFonts w:ascii="Times New Roman" w:eastAsia="Times New Roman" w:hAnsi="Times New Roman" w:cs="Times New Roman"/>
          <w:b/>
          <w:bCs/>
          <w:sz w:val="26"/>
          <w:szCs w:val="26"/>
          <w:lang w:eastAsia="ru-RU"/>
        </w:rPr>
      </w:pPr>
      <w:r w:rsidRPr="004D7312">
        <w:rPr>
          <w:rFonts w:ascii="Times New Roman" w:eastAsia="Times New Roman" w:hAnsi="Times New Roman" w:cs="Times New Roman"/>
          <w:b/>
          <w:bCs/>
          <w:sz w:val="26"/>
          <w:szCs w:val="26"/>
          <w:lang w:eastAsia="ru-RU"/>
        </w:rPr>
        <w:t>Глава муниципального образования</w:t>
      </w:r>
    </w:p>
    <w:p w:rsidR="004D7312" w:rsidRPr="004D7312" w:rsidRDefault="004D7312" w:rsidP="004D7312">
      <w:pPr>
        <w:autoSpaceDE w:val="0"/>
        <w:autoSpaceDN w:val="0"/>
        <w:spacing w:after="0" w:line="240" w:lineRule="auto"/>
        <w:rPr>
          <w:rFonts w:ascii="Times New Roman" w:eastAsia="Times New Roman" w:hAnsi="Times New Roman" w:cs="Times New Roman"/>
          <w:b/>
          <w:bCs/>
          <w:sz w:val="26"/>
          <w:szCs w:val="26"/>
          <w:lang w:eastAsia="ru-RU"/>
        </w:rPr>
      </w:pPr>
      <w:r w:rsidRPr="004D7312">
        <w:rPr>
          <w:rFonts w:ascii="Times New Roman" w:eastAsia="Times New Roman" w:hAnsi="Times New Roman" w:cs="Times New Roman"/>
          <w:b/>
          <w:bCs/>
          <w:sz w:val="26"/>
          <w:szCs w:val="26"/>
          <w:lang w:eastAsia="ru-RU"/>
        </w:rPr>
        <w:t xml:space="preserve">Сельского поселения деревня </w:t>
      </w:r>
      <w:proofErr w:type="spellStart"/>
      <w:r w:rsidRPr="004D7312">
        <w:rPr>
          <w:rFonts w:ascii="Times New Roman" w:eastAsia="Times New Roman" w:hAnsi="Times New Roman" w:cs="Times New Roman"/>
          <w:b/>
          <w:bCs/>
          <w:sz w:val="26"/>
          <w:szCs w:val="26"/>
          <w:lang w:eastAsia="ru-RU"/>
        </w:rPr>
        <w:t>Совьяки</w:t>
      </w:r>
      <w:proofErr w:type="spellEnd"/>
      <w:r w:rsidRPr="004D7312">
        <w:rPr>
          <w:rFonts w:ascii="Times New Roman" w:eastAsia="Times New Roman" w:hAnsi="Times New Roman" w:cs="Times New Roman"/>
          <w:b/>
          <w:bCs/>
          <w:sz w:val="26"/>
          <w:szCs w:val="26"/>
          <w:lang w:eastAsia="ru-RU"/>
        </w:rPr>
        <w:t xml:space="preserve">                                                          С.Н. Караваев</w:t>
      </w:r>
    </w:p>
    <w:p w:rsidR="004D7312" w:rsidRPr="004D7312" w:rsidRDefault="004D7312" w:rsidP="004D7312">
      <w:pPr>
        <w:autoSpaceDE w:val="0"/>
        <w:autoSpaceDN w:val="0"/>
        <w:spacing w:after="0" w:line="240" w:lineRule="auto"/>
        <w:jc w:val="right"/>
        <w:rPr>
          <w:rFonts w:ascii="Times New Roman" w:eastAsia="Times New Roman" w:hAnsi="Times New Roman" w:cs="Times New Roman"/>
          <w:bCs/>
          <w:sz w:val="28"/>
          <w:szCs w:val="28"/>
          <w:lang w:eastAsia="ru-RU"/>
        </w:rPr>
      </w:pPr>
      <w:r w:rsidRPr="004D7312">
        <w:rPr>
          <w:rFonts w:ascii="Times New Roman" w:eastAsia="Times New Roman" w:hAnsi="Times New Roman" w:cs="Times New Roman"/>
          <w:bCs/>
          <w:sz w:val="28"/>
          <w:szCs w:val="28"/>
          <w:lang w:eastAsia="ru-RU"/>
        </w:rPr>
        <w:t xml:space="preserve"> </w:t>
      </w:r>
    </w:p>
    <w:p w:rsidR="004D7312" w:rsidRPr="004D7312" w:rsidRDefault="004D7312" w:rsidP="004D7312">
      <w:pPr>
        <w:autoSpaceDE w:val="0"/>
        <w:autoSpaceDN w:val="0"/>
        <w:spacing w:after="0" w:line="240" w:lineRule="auto"/>
        <w:jc w:val="right"/>
        <w:rPr>
          <w:rFonts w:ascii="Times New Roman" w:eastAsia="Times New Roman" w:hAnsi="Times New Roman" w:cs="Times New Roman"/>
          <w:bCs/>
          <w:sz w:val="28"/>
          <w:szCs w:val="28"/>
          <w:lang w:eastAsia="ru-RU"/>
        </w:rPr>
      </w:pPr>
    </w:p>
    <w:p w:rsidR="004D7312" w:rsidRPr="004D7312" w:rsidRDefault="004D7312" w:rsidP="004D7312">
      <w:pPr>
        <w:autoSpaceDE w:val="0"/>
        <w:autoSpaceDN w:val="0"/>
        <w:spacing w:after="0" w:line="240" w:lineRule="auto"/>
        <w:rPr>
          <w:rFonts w:ascii="Times New Roman" w:eastAsia="Times New Roman" w:hAnsi="Times New Roman" w:cs="Times New Roman"/>
          <w:bCs/>
          <w:sz w:val="28"/>
          <w:szCs w:val="28"/>
          <w:lang w:eastAsia="ru-RU"/>
        </w:rPr>
      </w:pPr>
    </w:p>
    <w:p w:rsidR="004D7312" w:rsidRPr="004D7312" w:rsidRDefault="004D7312" w:rsidP="004D7312">
      <w:pPr>
        <w:autoSpaceDE w:val="0"/>
        <w:autoSpaceDN w:val="0"/>
        <w:spacing w:after="0" w:line="240" w:lineRule="auto"/>
        <w:rPr>
          <w:rFonts w:ascii="Times New Roman" w:eastAsia="Times New Roman" w:hAnsi="Times New Roman" w:cs="Times New Roman"/>
          <w:bCs/>
          <w:sz w:val="28"/>
          <w:szCs w:val="28"/>
          <w:lang w:eastAsia="ru-RU"/>
        </w:rPr>
      </w:pPr>
    </w:p>
    <w:p w:rsidR="00492D88" w:rsidRDefault="00492D88"/>
    <w:sectPr w:rsidR="00492D88" w:rsidSect="00114467">
      <w:headerReference w:type="even" r:id="rId17"/>
      <w:headerReference w:type="default" r:id="rId18"/>
      <w:pgSz w:w="11906" w:h="16838" w:code="9"/>
      <w:pgMar w:top="1134" w:right="567"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6F5" w:rsidRDefault="008856F5">
      <w:pPr>
        <w:spacing w:after="0" w:line="240" w:lineRule="auto"/>
      </w:pPr>
      <w:r>
        <w:separator/>
      </w:r>
    </w:p>
  </w:endnote>
  <w:endnote w:type="continuationSeparator" w:id="0">
    <w:p w:rsidR="008856F5" w:rsidRDefault="0088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6F5" w:rsidRDefault="008856F5">
      <w:pPr>
        <w:spacing w:after="0" w:line="240" w:lineRule="auto"/>
      </w:pPr>
      <w:r>
        <w:separator/>
      </w:r>
    </w:p>
  </w:footnote>
  <w:footnote w:type="continuationSeparator" w:id="0">
    <w:p w:rsidR="008856F5" w:rsidRDefault="008856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86E" w:rsidRDefault="00114467" w:rsidP="00E568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B786E" w:rsidRDefault="008856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86E" w:rsidRDefault="00114467" w:rsidP="00806C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93EAE">
      <w:rPr>
        <w:rStyle w:val="a5"/>
        <w:noProof/>
      </w:rPr>
      <w:t>2</w:t>
    </w:r>
    <w:r>
      <w:rPr>
        <w:rStyle w:val="a5"/>
      </w:rPr>
      <w:fldChar w:fldCharType="end"/>
    </w:r>
  </w:p>
  <w:p w:rsidR="007B786E" w:rsidRDefault="008856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54A7"/>
    <w:multiLevelType w:val="hybridMultilevel"/>
    <w:tmpl w:val="E2F6ABC2"/>
    <w:lvl w:ilvl="0" w:tplc="9C0E3B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C94EC8"/>
    <w:multiLevelType w:val="hybridMultilevel"/>
    <w:tmpl w:val="4F6432A6"/>
    <w:lvl w:ilvl="0" w:tplc="791A52EA">
      <w:start w:val="1"/>
      <w:numFmt w:val="decimal"/>
      <w:lvlText w:val="%1)"/>
      <w:lvlJc w:val="left"/>
      <w:pPr>
        <w:ind w:left="1800" w:hanging="360"/>
      </w:pPr>
      <w:rPr>
        <w:rFonts w:ascii="Arial" w:hAnsi="Arial" w:cs="Arial" w:hint="default"/>
        <w:color w:val="000000"/>
        <w:sz w:val="24"/>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6F2F3C68"/>
    <w:multiLevelType w:val="multilevel"/>
    <w:tmpl w:val="5156BB1E"/>
    <w:lvl w:ilvl="0">
      <w:start w:val="1"/>
      <w:numFmt w:val="decimal"/>
      <w:lvlText w:val="%1."/>
      <w:lvlJc w:val="left"/>
      <w:pPr>
        <w:ind w:left="390" w:hanging="39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12"/>
    <w:rsid w:val="000A7147"/>
    <w:rsid w:val="00114467"/>
    <w:rsid w:val="00182958"/>
    <w:rsid w:val="0026799B"/>
    <w:rsid w:val="004701DD"/>
    <w:rsid w:val="00492D88"/>
    <w:rsid w:val="004D7312"/>
    <w:rsid w:val="00613836"/>
    <w:rsid w:val="0063052B"/>
    <w:rsid w:val="00693EAE"/>
    <w:rsid w:val="007122FE"/>
    <w:rsid w:val="008856F5"/>
    <w:rsid w:val="00B46118"/>
    <w:rsid w:val="00DA7BA2"/>
    <w:rsid w:val="00E61599"/>
    <w:rsid w:val="00EB3F75"/>
    <w:rsid w:val="00F76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D731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D7312"/>
  </w:style>
  <w:style w:type="character" w:styleId="a5">
    <w:name w:val="page number"/>
    <w:basedOn w:val="a0"/>
    <w:rsid w:val="004D7312"/>
  </w:style>
  <w:style w:type="paragraph" w:styleId="a6">
    <w:name w:val="List Paragraph"/>
    <w:basedOn w:val="a"/>
    <w:uiPriority w:val="34"/>
    <w:qFormat/>
    <w:rsid w:val="006138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D731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D7312"/>
  </w:style>
  <w:style w:type="character" w:styleId="a5">
    <w:name w:val="page number"/>
    <w:basedOn w:val="a0"/>
    <w:rsid w:val="004D7312"/>
  </w:style>
  <w:style w:type="paragraph" w:styleId="a6">
    <w:name w:val="List Paragraph"/>
    <w:basedOn w:val="a"/>
    <w:uiPriority w:val="34"/>
    <w:qFormat/>
    <w:rsid w:val="00613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avo-search.minjust.ru:8080/bigs/showDocument.html?id=79B33384-03E0-43B8-85E1-07BCE64A1F7D"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avo-search.minjust.ru:8080/bigs/showDocument.html?id=AB7C9F47-1179-4915-9693-AA0483955BA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ravo-search.minjust.ru:8080/bigs/showDocument.html?id=AACEE5F2-4B43-4F89-9142-EA29F71B391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avo-search.minjust.ru:8080/bigs/showDocument.html?id=E8CF085B-9D86-412F-8FF2-4DF0EB24C69A"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1D8005DF-5169-4C8B-868B-BA6BA574FE10" TargetMode="External"/><Relationship Id="rId10" Type="http://schemas.openxmlformats.org/officeDocument/2006/relationships/hyperlink" Target="http://pravo-search.minjust.ru:8080/bigs/showDocument.html?id=89D37026-28BD-44EA-80C0-E9F9A68705F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search.minjust.ru:8080/bigs/showDocument.html?id=65D2FBF1-1840-468B-92B6-09DEB17B4269" TargetMode="External"/><Relationship Id="rId14" Type="http://schemas.openxmlformats.org/officeDocument/2006/relationships/hyperlink" Target="http://pravo-search.minjust.ru:8080/bigs/showDocument.html?id=AB2831AC-2F63-43DB-865D-4A7742BFD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716</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2024-02-26T06:33:00Z</dcterms:created>
  <dcterms:modified xsi:type="dcterms:W3CDTF">2024-04-02T06:27:00Z</dcterms:modified>
</cp:coreProperties>
</file>