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CF" w:rsidRPr="00D966CF" w:rsidRDefault="00D966CF" w:rsidP="00575AB0">
      <w:pPr>
        <w:spacing w:after="0" w:line="240" w:lineRule="auto"/>
        <w:jc w:val="center"/>
        <w:rPr>
          <w:rFonts w:ascii="Times New Roman" w:eastAsia="Times New Roman" w:hAnsi="Times New Roman" w:cs="Times New Roman"/>
          <w:sz w:val="24"/>
          <w:szCs w:val="24"/>
          <w:lang w:eastAsia="ru-RU"/>
        </w:rPr>
      </w:pPr>
      <w:bookmarkStart w:id="0" w:name="_GoBack"/>
      <w:bookmarkEnd w:id="0"/>
      <w:r>
        <w:rPr>
          <w:rFonts w:ascii="Calibri" w:eastAsia="Calibri" w:hAnsi="Calibri" w:cs="Times New Roman"/>
          <w:noProof/>
          <w:lang w:eastAsia="ru-RU"/>
        </w:rPr>
        <w:drawing>
          <wp:anchor distT="0" distB="0" distL="114300" distR="114300" simplePos="0" relativeHeight="251659264" behindDoc="0" locked="0" layoutInCell="1" allowOverlap="1" wp14:anchorId="4C11D4C5" wp14:editId="631C5757">
            <wp:simplePos x="0" y="0"/>
            <wp:positionH relativeFrom="column">
              <wp:posOffset>2556510</wp:posOffset>
            </wp:positionH>
            <wp:positionV relativeFrom="paragraph">
              <wp:posOffset>148590</wp:posOffset>
            </wp:positionV>
            <wp:extent cx="700405" cy="80010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40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6CF" w:rsidRPr="00D966CF" w:rsidRDefault="00D966CF" w:rsidP="00575AB0">
      <w:pPr>
        <w:spacing w:after="0" w:line="240" w:lineRule="auto"/>
        <w:jc w:val="center"/>
        <w:rPr>
          <w:rFonts w:ascii="Times New Roman" w:eastAsia="Times New Roman" w:hAnsi="Times New Roman" w:cs="Times New Roman"/>
          <w:sz w:val="24"/>
          <w:szCs w:val="24"/>
          <w:lang w:eastAsia="ru-RU"/>
        </w:rPr>
      </w:pPr>
    </w:p>
    <w:p w:rsidR="00D966CF" w:rsidRPr="00D966CF" w:rsidRDefault="00D966CF" w:rsidP="00575AB0">
      <w:pPr>
        <w:spacing w:after="0" w:line="240" w:lineRule="auto"/>
        <w:jc w:val="center"/>
        <w:rPr>
          <w:rFonts w:ascii="Times New Roman" w:eastAsia="Times New Roman" w:hAnsi="Times New Roman" w:cs="Times New Roman"/>
          <w:b/>
          <w:sz w:val="24"/>
          <w:szCs w:val="24"/>
          <w:lang w:eastAsia="ru-RU"/>
        </w:rPr>
      </w:pPr>
    </w:p>
    <w:p w:rsidR="00D966CF" w:rsidRPr="00D966CF" w:rsidRDefault="00D966CF" w:rsidP="00575AB0">
      <w:pPr>
        <w:spacing w:after="0" w:line="240" w:lineRule="auto"/>
        <w:jc w:val="center"/>
        <w:rPr>
          <w:rFonts w:ascii="Times New Roman" w:eastAsia="Times New Roman" w:hAnsi="Times New Roman" w:cs="Times New Roman"/>
          <w:b/>
          <w:sz w:val="24"/>
          <w:szCs w:val="24"/>
          <w:lang w:eastAsia="ru-RU"/>
        </w:rPr>
      </w:pPr>
    </w:p>
    <w:p w:rsidR="00D966CF" w:rsidRPr="00D966CF" w:rsidRDefault="00D966CF" w:rsidP="00575AB0">
      <w:pPr>
        <w:spacing w:after="0" w:line="240" w:lineRule="auto"/>
        <w:jc w:val="center"/>
        <w:rPr>
          <w:rFonts w:ascii="Times New Roman" w:eastAsia="Times New Roman" w:hAnsi="Times New Roman" w:cs="Times New Roman"/>
          <w:b/>
          <w:sz w:val="24"/>
          <w:szCs w:val="24"/>
          <w:lang w:eastAsia="ru-RU"/>
        </w:rPr>
      </w:pPr>
    </w:p>
    <w:p w:rsidR="00D966CF" w:rsidRPr="00D966CF" w:rsidRDefault="00D966CF" w:rsidP="006B3336">
      <w:pPr>
        <w:spacing w:after="0" w:line="240" w:lineRule="auto"/>
        <w:rPr>
          <w:rFonts w:ascii="Times New Roman" w:eastAsia="Times New Roman" w:hAnsi="Times New Roman" w:cs="Times New Roman"/>
          <w:b/>
          <w:sz w:val="24"/>
          <w:szCs w:val="24"/>
          <w:lang w:eastAsia="ru-RU"/>
        </w:rPr>
      </w:pPr>
    </w:p>
    <w:p w:rsidR="00D966CF" w:rsidRPr="00D966CF" w:rsidRDefault="00D966CF" w:rsidP="00575AB0">
      <w:pPr>
        <w:spacing w:after="0" w:line="240" w:lineRule="auto"/>
        <w:jc w:val="center"/>
        <w:rPr>
          <w:rFonts w:ascii="Times New Roman" w:eastAsia="Times New Roman" w:hAnsi="Times New Roman" w:cs="Times New Roman"/>
          <w:b/>
          <w:sz w:val="24"/>
          <w:szCs w:val="24"/>
          <w:lang w:eastAsia="ru-RU"/>
        </w:rPr>
      </w:pPr>
      <w:r w:rsidRPr="00D966CF">
        <w:rPr>
          <w:rFonts w:ascii="Times New Roman" w:eastAsia="Times New Roman" w:hAnsi="Times New Roman" w:cs="Times New Roman"/>
          <w:b/>
          <w:sz w:val="24"/>
          <w:szCs w:val="24"/>
          <w:lang w:eastAsia="ru-RU"/>
        </w:rPr>
        <w:t>СЕЛЬСКАЯ ДУМА</w:t>
      </w:r>
    </w:p>
    <w:p w:rsidR="00D966CF" w:rsidRPr="00D966CF" w:rsidRDefault="00D966CF" w:rsidP="00575AB0">
      <w:pPr>
        <w:spacing w:after="0" w:line="240" w:lineRule="auto"/>
        <w:jc w:val="center"/>
        <w:outlineLvl w:val="0"/>
        <w:rPr>
          <w:rFonts w:ascii="Times New Roman" w:eastAsia="Times New Roman" w:hAnsi="Times New Roman" w:cs="Times New Roman"/>
          <w:b/>
          <w:sz w:val="24"/>
          <w:szCs w:val="24"/>
          <w:lang w:eastAsia="ru-RU"/>
        </w:rPr>
      </w:pPr>
      <w:r w:rsidRPr="00D966CF">
        <w:rPr>
          <w:rFonts w:ascii="Times New Roman" w:eastAsia="Times New Roman" w:hAnsi="Times New Roman" w:cs="Times New Roman"/>
          <w:b/>
          <w:sz w:val="24"/>
          <w:szCs w:val="24"/>
          <w:lang w:eastAsia="ru-RU"/>
        </w:rPr>
        <w:t>МУНИЦИПАЛЬНОГО ОБРАЗОВАНИЯ СЕЛЬСКОГО ПОСЕЛЕНИЯ</w:t>
      </w:r>
    </w:p>
    <w:p w:rsidR="00D966CF" w:rsidRPr="00D966CF" w:rsidRDefault="00D966CF" w:rsidP="00575AB0">
      <w:pPr>
        <w:spacing w:after="0" w:line="240" w:lineRule="auto"/>
        <w:jc w:val="center"/>
        <w:outlineLvl w:val="0"/>
        <w:rPr>
          <w:rFonts w:ascii="Times New Roman" w:eastAsia="Times New Roman" w:hAnsi="Times New Roman" w:cs="Times New Roman"/>
          <w:b/>
          <w:sz w:val="24"/>
          <w:szCs w:val="24"/>
          <w:lang w:eastAsia="ru-RU"/>
        </w:rPr>
      </w:pPr>
      <w:r w:rsidRPr="00D966CF">
        <w:rPr>
          <w:rFonts w:ascii="Times New Roman" w:eastAsia="Times New Roman" w:hAnsi="Times New Roman" w:cs="Times New Roman"/>
          <w:b/>
          <w:sz w:val="24"/>
          <w:szCs w:val="24"/>
          <w:lang w:eastAsia="ru-RU"/>
        </w:rPr>
        <w:t>ДЕРЕВНЯ СОВЬЯКИ</w:t>
      </w:r>
    </w:p>
    <w:p w:rsidR="00D966CF" w:rsidRPr="00D966CF" w:rsidRDefault="00D966CF" w:rsidP="00575AB0">
      <w:pPr>
        <w:spacing w:after="0" w:line="240" w:lineRule="auto"/>
        <w:jc w:val="center"/>
        <w:rPr>
          <w:rFonts w:ascii="Times New Roman" w:eastAsia="Times New Roman" w:hAnsi="Times New Roman" w:cs="Times New Roman"/>
          <w:b/>
          <w:sz w:val="24"/>
          <w:szCs w:val="24"/>
          <w:lang w:eastAsia="ru-RU"/>
        </w:rPr>
      </w:pPr>
      <w:r w:rsidRPr="00D966CF">
        <w:rPr>
          <w:rFonts w:ascii="Times New Roman" w:eastAsia="Times New Roman" w:hAnsi="Times New Roman" w:cs="Times New Roman"/>
          <w:b/>
          <w:sz w:val="24"/>
          <w:szCs w:val="24"/>
          <w:lang w:eastAsia="ru-RU"/>
        </w:rPr>
        <w:t>БОРОВСКОГО РАЙОНА КАЛУЖСКОЙ ОБЛАСТИ</w:t>
      </w:r>
    </w:p>
    <w:p w:rsidR="00D966CF" w:rsidRPr="006B3336" w:rsidRDefault="00D966CF" w:rsidP="006B3336">
      <w:pPr>
        <w:spacing w:after="0" w:line="240" w:lineRule="auto"/>
        <w:rPr>
          <w:rFonts w:ascii="Times New Roman" w:eastAsia="Times New Roman" w:hAnsi="Times New Roman" w:cs="Times New Roman"/>
          <w:b/>
          <w:bCs/>
          <w:sz w:val="26"/>
          <w:szCs w:val="26"/>
          <w:lang w:eastAsia="ru-RU"/>
        </w:rPr>
      </w:pPr>
    </w:p>
    <w:p w:rsidR="00D966CF" w:rsidRPr="006B3336" w:rsidRDefault="00D966CF" w:rsidP="006B3336">
      <w:pPr>
        <w:spacing w:after="0" w:line="240" w:lineRule="auto"/>
        <w:jc w:val="center"/>
        <w:rPr>
          <w:rFonts w:ascii="Times New Roman" w:eastAsia="Times New Roman" w:hAnsi="Times New Roman" w:cs="Times New Roman"/>
          <w:b/>
          <w:bCs/>
          <w:sz w:val="26"/>
          <w:szCs w:val="26"/>
          <w:u w:val="single"/>
          <w:lang w:eastAsia="ru-RU"/>
        </w:rPr>
      </w:pPr>
      <w:r w:rsidRPr="006B3336">
        <w:rPr>
          <w:rFonts w:ascii="Times New Roman" w:eastAsia="Times New Roman" w:hAnsi="Times New Roman" w:cs="Times New Roman"/>
          <w:b/>
          <w:bCs/>
          <w:sz w:val="26"/>
          <w:szCs w:val="26"/>
          <w:u w:val="single"/>
          <w:lang w:eastAsia="ru-RU"/>
        </w:rPr>
        <w:t>РЕШЕНИЕ</w:t>
      </w:r>
    </w:p>
    <w:p w:rsidR="00D966CF" w:rsidRPr="006B3336" w:rsidRDefault="00D966CF" w:rsidP="006B3336">
      <w:pPr>
        <w:spacing w:after="0" w:line="240" w:lineRule="auto"/>
        <w:rPr>
          <w:rFonts w:ascii="Times New Roman" w:eastAsia="Times New Roman" w:hAnsi="Times New Roman" w:cs="Times New Roman"/>
          <w:sz w:val="26"/>
          <w:szCs w:val="26"/>
          <w:lang w:eastAsia="ru-RU"/>
        </w:rPr>
      </w:pPr>
    </w:p>
    <w:p w:rsidR="00D966CF" w:rsidRPr="006B3336" w:rsidRDefault="00D966CF" w:rsidP="006B3336">
      <w:pPr>
        <w:spacing w:after="0" w:line="240" w:lineRule="auto"/>
        <w:ind w:firstLine="180"/>
        <w:jc w:val="both"/>
        <w:rPr>
          <w:rFonts w:ascii="Times New Roman" w:eastAsia="Times New Roman" w:hAnsi="Times New Roman" w:cs="Times New Roman"/>
          <w:b/>
          <w:bCs/>
          <w:sz w:val="26"/>
          <w:szCs w:val="26"/>
          <w:lang w:eastAsia="ru-RU"/>
        </w:rPr>
      </w:pPr>
      <w:r w:rsidRPr="006B3336">
        <w:rPr>
          <w:rFonts w:ascii="Times New Roman" w:eastAsia="Times New Roman" w:hAnsi="Times New Roman" w:cs="Times New Roman"/>
          <w:b/>
          <w:bCs/>
          <w:sz w:val="26"/>
          <w:szCs w:val="26"/>
          <w:lang w:eastAsia="ru-RU"/>
        </w:rPr>
        <w:t xml:space="preserve">30.03.2023 года                                                   </w:t>
      </w:r>
      <w:r w:rsidR="00575AB0" w:rsidRPr="006B3336">
        <w:rPr>
          <w:rFonts w:ascii="Times New Roman" w:eastAsia="Times New Roman" w:hAnsi="Times New Roman" w:cs="Times New Roman"/>
          <w:b/>
          <w:bCs/>
          <w:sz w:val="26"/>
          <w:szCs w:val="26"/>
          <w:lang w:eastAsia="ru-RU"/>
        </w:rPr>
        <w:t xml:space="preserve">           </w:t>
      </w:r>
      <w:r w:rsidRPr="006B3336">
        <w:rPr>
          <w:rFonts w:ascii="Times New Roman" w:eastAsia="Times New Roman" w:hAnsi="Times New Roman" w:cs="Times New Roman"/>
          <w:b/>
          <w:bCs/>
          <w:sz w:val="26"/>
          <w:szCs w:val="26"/>
          <w:lang w:eastAsia="ru-RU"/>
        </w:rPr>
        <w:t xml:space="preserve">                </w:t>
      </w:r>
      <w:r w:rsidR="006B3336">
        <w:rPr>
          <w:rFonts w:ascii="Times New Roman" w:eastAsia="Times New Roman" w:hAnsi="Times New Roman" w:cs="Times New Roman"/>
          <w:b/>
          <w:bCs/>
          <w:sz w:val="26"/>
          <w:szCs w:val="26"/>
          <w:lang w:eastAsia="ru-RU"/>
        </w:rPr>
        <w:t xml:space="preserve">           </w:t>
      </w:r>
      <w:r w:rsidR="00CB4C3F">
        <w:rPr>
          <w:rFonts w:ascii="Times New Roman" w:eastAsia="Times New Roman" w:hAnsi="Times New Roman" w:cs="Times New Roman"/>
          <w:b/>
          <w:bCs/>
          <w:sz w:val="26"/>
          <w:szCs w:val="26"/>
          <w:lang w:eastAsia="ru-RU"/>
        </w:rPr>
        <w:t xml:space="preserve">    </w:t>
      </w:r>
      <w:r w:rsidR="00B751D7">
        <w:rPr>
          <w:rFonts w:ascii="Times New Roman" w:eastAsia="Times New Roman" w:hAnsi="Times New Roman" w:cs="Times New Roman"/>
          <w:b/>
          <w:bCs/>
          <w:sz w:val="26"/>
          <w:szCs w:val="26"/>
          <w:lang w:eastAsia="ru-RU"/>
        </w:rPr>
        <w:t xml:space="preserve">  </w:t>
      </w:r>
      <w:r w:rsidR="00CB4C3F">
        <w:rPr>
          <w:rFonts w:ascii="Times New Roman" w:eastAsia="Times New Roman" w:hAnsi="Times New Roman" w:cs="Times New Roman"/>
          <w:b/>
          <w:bCs/>
          <w:sz w:val="26"/>
          <w:szCs w:val="26"/>
          <w:lang w:eastAsia="ru-RU"/>
        </w:rPr>
        <w:t xml:space="preserve">     № 11</w:t>
      </w:r>
    </w:p>
    <w:p w:rsidR="00D966CF" w:rsidRPr="006B3336" w:rsidRDefault="00D966CF" w:rsidP="006B3336">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p w:rsidR="00D966CF" w:rsidRPr="006B3336" w:rsidRDefault="00D966CF" w:rsidP="006B3336">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6B3336">
        <w:rPr>
          <w:rFonts w:ascii="Times New Roman" w:eastAsia="Times New Roman" w:hAnsi="Times New Roman" w:cs="Times New Roman"/>
          <w:b/>
          <w:bCs/>
          <w:sz w:val="26"/>
          <w:szCs w:val="26"/>
          <w:lang w:eastAsia="ru-RU"/>
        </w:rPr>
        <w:t>Об утверждении новой редакции</w:t>
      </w:r>
    </w:p>
    <w:p w:rsidR="00D966CF" w:rsidRPr="006B3336" w:rsidRDefault="00D966CF" w:rsidP="006B3336">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6B3336">
        <w:rPr>
          <w:rFonts w:ascii="Times New Roman" w:eastAsia="Times New Roman" w:hAnsi="Times New Roman" w:cs="Times New Roman"/>
          <w:b/>
          <w:bCs/>
          <w:sz w:val="26"/>
          <w:szCs w:val="26"/>
          <w:lang w:eastAsia="ru-RU"/>
        </w:rPr>
        <w:t xml:space="preserve">Правил благоустройства территории </w:t>
      </w:r>
    </w:p>
    <w:p w:rsidR="00D966CF" w:rsidRPr="006B3336" w:rsidRDefault="00D966CF" w:rsidP="006B3336">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6B3336">
        <w:rPr>
          <w:rFonts w:ascii="Times New Roman" w:eastAsia="Times New Roman" w:hAnsi="Times New Roman" w:cs="Times New Roman"/>
          <w:b/>
          <w:bCs/>
          <w:sz w:val="26"/>
          <w:szCs w:val="26"/>
          <w:lang w:eastAsia="ru-RU"/>
        </w:rPr>
        <w:t xml:space="preserve">муниципального образования </w:t>
      </w:r>
    </w:p>
    <w:p w:rsidR="00D966CF" w:rsidRPr="006B3336" w:rsidRDefault="00D966CF" w:rsidP="006B3336">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6B3336">
        <w:rPr>
          <w:rFonts w:ascii="Times New Roman" w:eastAsia="Times New Roman" w:hAnsi="Times New Roman" w:cs="Times New Roman"/>
          <w:b/>
          <w:bCs/>
          <w:sz w:val="26"/>
          <w:szCs w:val="26"/>
          <w:lang w:eastAsia="ru-RU"/>
        </w:rPr>
        <w:t>сельского поселения деревня Совьяки</w:t>
      </w:r>
    </w:p>
    <w:p w:rsidR="00D966CF" w:rsidRPr="006B3336" w:rsidRDefault="00D966CF" w:rsidP="006B3336">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6B3336">
        <w:rPr>
          <w:rFonts w:ascii="Times New Roman" w:eastAsia="Times New Roman" w:hAnsi="Times New Roman" w:cs="Times New Roman"/>
          <w:b/>
          <w:bCs/>
          <w:sz w:val="26"/>
          <w:szCs w:val="26"/>
          <w:lang w:eastAsia="ru-RU"/>
        </w:rPr>
        <w:t xml:space="preserve"> </w:t>
      </w:r>
    </w:p>
    <w:p w:rsidR="00D966CF" w:rsidRPr="006B3336" w:rsidRDefault="00D966CF" w:rsidP="006B333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B3336">
        <w:rPr>
          <w:rFonts w:ascii="Times New Roman" w:eastAsia="Times New Roman" w:hAnsi="Times New Roman" w:cs="Times New Roman"/>
          <w:sz w:val="26"/>
          <w:szCs w:val="26"/>
          <w:lang w:eastAsia="ru-RU"/>
        </w:rPr>
        <w:t xml:space="preserve">       На основании Федерального закона от 06.10.2003 № 131-ФЗ «Об общих принципах организации местного самоуправления в Российской Федерации», </w:t>
      </w:r>
      <w:r w:rsidR="00A46F9D" w:rsidRPr="006B3336">
        <w:rPr>
          <w:rFonts w:ascii="Times New Roman" w:eastAsia="Times New Roman" w:hAnsi="Times New Roman" w:cs="Times New Roman"/>
          <w:spacing w:val="-1"/>
          <w:sz w:val="26"/>
          <w:szCs w:val="26"/>
          <w:lang w:eastAsia="ru-RU"/>
        </w:rPr>
        <w:t xml:space="preserve">Федеральным законом от 10 января 2002 № 7-ФЗ «Об охране окружающей среды» </w:t>
      </w:r>
      <w:r w:rsidRPr="006B3336">
        <w:rPr>
          <w:rFonts w:ascii="Times New Roman" w:eastAsia="Times New Roman" w:hAnsi="Times New Roman" w:cs="Times New Roman"/>
          <w:sz w:val="26"/>
          <w:szCs w:val="26"/>
          <w:lang w:eastAsia="ru-RU"/>
        </w:rPr>
        <w:t>закона Калужской области от 22.06.2018 № 362-ОЗ «О благоустройстве территорий муниципальных образований Калужской области», закона Калужской области от 28.02.2011 № 122-ОЗ «Об административных правонарушениях в Калужской области», в соответствии со ст. 8 Устава муниципального образования сельского поселения деревня Совьяки, Сельская Дума МО СП деревня Совьяки</w:t>
      </w:r>
    </w:p>
    <w:p w:rsidR="00D966CF" w:rsidRPr="006B3336" w:rsidRDefault="00D966CF" w:rsidP="006B333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D966CF" w:rsidRPr="006B3336" w:rsidRDefault="00D966CF" w:rsidP="006B333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6B3336">
        <w:rPr>
          <w:rFonts w:ascii="Times New Roman" w:eastAsia="Times New Roman" w:hAnsi="Times New Roman" w:cs="Times New Roman"/>
          <w:b/>
          <w:bCs/>
          <w:sz w:val="26"/>
          <w:szCs w:val="26"/>
          <w:lang w:eastAsia="ru-RU"/>
        </w:rPr>
        <w:t>Р Е Ш И Л А:</w:t>
      </w:r>
    </w:p>
    <w:p w:rsidR="00D966CF" w:rsidRPr="006B3336" w:rsidRDefault="00D966CF" w:rsidP="006B333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B3336">
        <w:rPr>
          <w:rFonts w:ascii="Times New Roman" w:eastAsia="Times New Roman" w:hAnsi="Times New Roman" w:cs="Times New Roman"/>
          <w:bCs/>
          <w:sz w:val="26"/>
          <w:szCs w:val="26"/>
          <w:lang w:eastAsia="ru-RU"/>
        </w:rPr>
        <w:t xml:space="preserve">1. Утвердить новую редакцию Правил благоустройства территории муниципального образования сельского поселения деревня Совьяки, согласно Приложению № 1 </w:t>
      </w:r>
    </w:p>
    <w:p w:rsidR="000F7BBA" w:rsidRPr="006B3336" w:rsidRDefault="00D966CF" w:rsidP="006B333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B3336">
        <w:rPr>
          <w:rFonts w:ascii="Times New Roman" w:eastAsia="Times New Roman" w:hAnsi="Times New Roman" w:cs="Times New Roman"/>
          <w:sz w:val="26"/>
          <w:szCs w:val="26"/>
          <w:lang w:eastAsia="ru-RU"/>
        </w:rPr>
        <w:t>2. Признать утратившим</w:t>
      </w:r>
      <w:r w:rsidR="008A0236" w:rsidRPr="006B3336">
        <w:rPr>
          <w:rFonts w:ascii="Times New Roman" w:eastAsia="Times New Roman" w:hAnsi="Times New Roman" w:cs="Times New Roman"/>
          <w:sz w:val="26"/>
          <w:szCs w:val="26"/>
          <w:lang w:eastAsia="ru-RU"/>
        </w:rPr>
        <w:t>и</w:t>
      </w:r>
      <w:r w:rsidRPr="006B3336">
        <w:rPr>
          <w:rFonts w:ascii="Times New Roman" w:eastAsia="Times New Roman" w:hAnsi="Times New Roman" w:cs="Times New Roman"/>
          <w:sz w:val="26"/>
          <w:szCs w:val="26"/>
          <w:lang w:eastAsia="ru-RU"/>
        </w:rPr>
        <w:t xml:space="preserve"> силу</w:t>
      </w:r>
      <w:r w:rsidR="000F7BBA" w:rsidRPr="006B3336">
        <w:rPr>
          <w:rFonts w:ascii="Times New Roman" w:eastAsia="Times New Roman" w:hAnsi="Times New Roman" w:cs="Times New Roman"/>
          <w:sz w:val="26"/>
          <w:szCs w:val="26"/>
          <w:lang w:eastAsia="ru-RU"/>
        </w:rPr>
        <w:t>:</w:t>
      </w:r>
    </w:p>
    <w:p w:rsidR="00D966CF" w:rsidRPr="006B3336" w:rsidRDefault="000F7BBA" w:rsidP="006B333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6B3336">
        <w:rPr>
          <w:rFonts w:ascii="Times New Roman" w:eastAsia="Times New Roman" w:hAnsi="Times New Roman" w:cs="Times New Roman"/>
          <w:sz w:val="26"/>
          <w:szCs w:val="26"/>
          <w:lang w:eastAsia="ru-RU"/>
        </w:rPr>
        <w:t>а)</w:t>
      </w:r>
      <w:r w:rsidR="00D966CF" w:rsidRPr="006B3336">
        <w:rPr>
          <w:rFonts w:ascii="Times New Roman" w:eastAsia="Times New Roman" w:hAnsi="Times New Roman" w:cs="Times New Roman"/>
          <w:sz w:val="26"/>
          <w:szCs w:val="26"/>
          <w:lang w:eastAsia="ru-RU"/>
        </w:rPr>
        <w:t xml:space="preserve"> Решение Сел</w:t>
      </w:r>
      <w:r w:rsidRPr="006B3336">
        <w:rPr>
          <w:rFonts w:ascii="Times New Roman" w:eastAsia="Times New Roman" w:hAnsi="Times New Roman" w:cs="Times New Roman"/>
          <w:sz w:val="26"/>
          <w:szCs w:val="26"/>
          <w:lang w:eastAsia="ru-RU"/>
        </w:rPr>
        <w:t xml:space="preserve">ьской Думы МО СП д. Совьяки от </w:t>
      </w:r>
      <w:r w:rsidR="00D966CF" w:rsidRPr="006B3336">
        <w:rPr>
          <w:rFonts w:ascii="Times New Roman" w:eastAsia="Times New Roman" w:hAnsi="Times New Roman" w:cs="Times New Roman"/>
          <w:sz w:val="26"/>
          <w:szCs w:val="26"/>
          <w:lang w:eastAsia="ru-RU"/>
        </w:rPr>
        <w:t>3</w:t>
      </w:r>
      <w:r w:rsidRPr="006B3336">
        <w:rPr>
          <w:rFonts w:ascii="Times New Roman" w:eastAsia="Times New Roman" w:hAnsi="Times New Roman" w:cs="Times New Roman"/>
          <w:sz w:val="26"/>
          <w:szCs w:val="26"/>
          <w:lang w:eastAsia="ru-RU"/>
        </w:rPr>
        <w:t>1.01.2019 № 3</w:t>
      </w:r>
      <w:r w:rsidR="00D966CF" w:rsidRPr="006B3336">
        <w:rPr>
          <w:rFonts w:ascii="Times New Roman" w:eastAsia="Times New Roman" w:hAnsi="Times New Roman" w:cs="Times New Roman"/>
          <w:sz w:val="26"/>
          <w:szCs w:val="26"/>
          <w:lang w:eastAsia="ru-RU"/>
        </w:rPr>
        <w:t xml:space="preserve"> «</w:t>
      </w:r>
      <w:r w:rsidR="00D966CF" w:rsidRPr="006B3336">
        <w:rPr>
          <w:rFonts w:ascii="Times New Roman" w:eastAsia="Times New Roman" w:hAnsi="Times New Roman" w:cs="Times New Roman"/>
          <w:bCs/>
          <w:sz w:val="26"/>
          <w:szCs w:val="26"/>
          <w:lang w:eastAsia="ru-RU"/>
        </w:rPr>
        <w:t xml:space="preserve">Об утверждении </w:t>
      </w:r>
      <w:r w:rsidRPr="006B3336">
        <w:rPr>
          <w:rFonts w:ascii="Times New Roman" w:eastAsia="Times New Roman" w:hAnsi="Times New Roman" w:cs="Times New Roman"/>
          <w:bCs/>
          <w:sz w:val="26"/>
          <w:szCs w:val="26"/>
          <w:lang w:eastAsia="ru-RU"/>
        </w:rPr>
        <w:t xml:space="preserve">новой редакции </w:t>
      </w:r>
      <w:r w:rsidR="00D966CF" w:rsidRPr="006B3336">
        <w:rPr>
          <w:rFonts w:ascii="Times New Roman" w:eastAsia="Times New Roman" w:hAnsi="Times New Roman" w:cs="Times New Roman"/>
          <w:bCs/>
          <w:sz w:val="26"/>
          <w:szCs w:val="26"/>
          <w:lang w:eastAsia="ru-RU"/>
        </w:rPr>
        <w:t xml:space="preserve">Правил благоустройства </w:t>
      </w:r>
      <w:r w:rsidRPr="006B3336">
        <w:rPr>
          <w:rFonts w:ascii="Times New Roman" w:eastAsia="Times New Roman" w:hAnsi="Times New Roman" w:cs="Times New Roman"/>
          <w:bCs/>
          <w:sz w:val="26"/>
          <w:szCs w:val="26"/>
          <w:lang w:eastAsia="ru-RU"/>
        </w:rPr>
        <w:t xml:space="preserve">территории </w:t>
      </w:r>
      <w:r w:rsidR="00D966CF" w:rsidRPr="006B3336">
        <w:rPr>
          <w:rFonts w:ascii="Times New Roman" w:eastAsia="Times New Roman" w:hAnsi="Times New Roman" w:cs="Times New Roman"/>
          <w:bCs/>
          <w:sz w:val="26"/>
          <w:szCs w:val="26"/>
          <w:lang w:eastAsia="ru-RU"/>
        </w:rPr>
        <w:t>муниципального образования сельс</w:t>
      </w:r>
      <w:r w:rsidRPr="006B3336">
        <w:rPr>
          <w:rFonts w:ascii="Times New Roman" w:eastAsia="Times New Roman" w:hAnsi="Times New Roman" w:cs="Times New Roman"/>
          <w:bCs/>
          <w:sz w:val="26"/>
          <w:szCs w:val="26"/>
          <w:lang w:eastAsia="ru-RU"/>
        </w:rPr>
        <w:t>кого поселения деревня Совьяки»;</w:t>
      </w:r>
    </w:p>
    <w:p w:rsidR="000F7BBA" w:rsidRPr="006B3336" w:rsidRDefault="000F7BBA" w:rsidP="006B333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6B3336">
        <w:rPr>
          <w:rFonts w:ascii="Times New Roman" w:eastAsia="Times New Roman" w:hAnsi="Times New Roman" w:cs="Times New Roman"/>
          <w:bCs/>
          <w:sz w:val="26"/>
          <w:szCs w:val="26"/>
          <w:lang w:eastAsia="ru-RU"/>
        </w:rPr>
        <w:t xml:space="preserve">б) </w:t>
      </w:r>
      <w:r w:rsidRPr="006B3336">
        <w:rPr>
          <w:rFonts w:ascii="Times New Roman" w:eastAsia="Times New Roman" w:hAnsi="Times New Roman" w:cs="Times New Roman"/>
          <w:sz w:val="26"/>
          <w:szCs w:val="26"/>
          <w:lang w:eastAsia="ru-RU"/>
        </w:rPr>
        <w:t>Решение Сельской Думы МО СП д. Совьяки от 25.03.2019 № 21 «</w:t>
      </w:r>
      <w:r w:rsidRPr="006B3336">
        <w:rPr>
          <w:rFonts w:ascii="Times New Roman" w:eastAsia="Times New Roman" w:hAnsi="Times New Roman" w:cs="Times New Roman"/>
          <w:bCs/>
          <w:sz w:val="26"/>
          <w:szCs w:val="26"/>
          <w:lang w:eastAsia="ru-RU"/>
        </w:rPr>
        <w:t xml:space="preserve">О внесении дополнений в Правила благоустройства территории </w:t>
      </w:r>
      <w:r w:rsidRPr="000F7BBA">
        <w:rPr>
          <w:rFonts w:ascii="Times New Roman" w:eastAsia="Times New Roman" w:hAnsi="Times New Roman" w:cs="Times New Roman"/>
          <w:bCs/>
          <w:sz w:val="26"/>
          <w:szCs w:val="26"/>
          <w:lang w:eastAsia="ru-RU"/>
        </w:rPr>
        <w:t>муниципального образования сельского поселения деревня Совьяки</w:t>
      </w:r>
      <w:r w:rsidRPr="006B3336">
        <w:rPr>
          <w:rFonts w:ascii="Times New Roman" w:eastAsia="Times New Roman" w:hAnsi="Times New Roman" w:cs="Times New Roman"/>
          <w:bCs/>
          <w:sz w:val="26"/>
          <w:szCs w:val="26"/>
          <w:lang w:eastAsia="ru-RU"/>
        </w:rPr>
        <w:t>»;</w:t>
      </w:r>
    </w:p>
    <w:p w:rsidR="000F7BBA" w:rsidRPr="006B3336" w:rsidRDefault="000F7BBA" w:rsidP="006B333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6B3336">
        <w:rPr>
          <w:rFonts w:ascii="Times New Roman" w:eastAsia="Times New Roman" w:hAnsi="Times New Roman" w:cs="Times New Roman"/>
          <w:bCs/>
          <w:sz w:val="26"/>
          <w:szCs w:val="26"/>
          <w:lang w:eastAsia="ru-RU"/>
        </w:rPr>
        <w:t xml:space="preserve">в) </w:t>
      </w:r>
      <w:r w:rsidRPr="006B3336">
        <w:rPr>
          <w:rFonts w:ascii="Times New Roman" w:eastAsia="Times New Roman" w:hAnsi="Times New Roman" w:cs="Times New Roman"/>
          <w:sz w:val="26"/>
          <w:szCs w:val="26"/>
          <w:lang w:eastAsia="ru-RU"/>
        </w:rPr>
        <w:t xml:space="preserve">Решение Сельской Думы МО СП д. Совьяки от </w:t>
      </w:r>
      <w:r w:rsidR="006B3336" w:rsidRPr="006B3336">
        <w:rPr>
          <w:rFonts w:ascii="Times New Roman" w:eastAsia="Times New Roman" w:hAnsi="Times New Roman" w:cs="Times New Roman"/>
          <w:sz w:val="26"/>
          <w:szCs w:val="26"/>
          <w:lang w:eastAsia="ru-RU"/>
        </w:rPr>
        <w:t>26.01.2023 № 4 «</w:t>
      </w:r>
      <w:r w:rsidR="006B3336" w:rsidRPr="006B3336">
        <w:rPr>
          <w:rFonts w:ascii="Times New Roman" w:eastAsia="Times New Roman" w:hAnsi="Times New Roman" w:cs="Times New Roman"/>
          <w:bCs/>
          <w:sz w:val="26"/>
          <w:szCs w:val="26"/>
          <w:lang w:eastAsia="ru-RU"/>
        </w:rPr>
        <w:t>О внесении дополнений в Правила благоустройства территории муниципального образования сельского поселения деревня Совьяки»</w:t>
      </w:r>
    </w:p>
    <w:p w:rsidR="00D966CF" w:rsidRPr="006B3336" w:rsidRDefault="00D966CF" w:rsidP="006B3336">
      <w:pPr>
        <w:spacing w:after="0" w:line="240" w:lineRule="auto"/>
        <w:jc w:val="both"/>
        <w:rPr>
          <w:rFonts w:ascii="Times New Roman" w:eastAsia="Times New Roman" w:hAnsi="Times New Roman" w:cs="Times New Roman"/>
          <w:sz w:val="26"/>
          <w:szCs w:val="26"/>
          <w:lang w:eastAsia="ru-RU"/>
        </w:rPr>
      </w:pPr>
      <w:r w:rsidRPr="006B3336">
        <w:rPr>
          <w:rFonts w:ascii="Times New Roman" w:eastAsia="Times New Roman" w:hAnsi="Times New Roman" w:cs="Times New Roman"/>
          <w:bCs/>
          <w:sz w:val="26"/>
          <w:szCs w:val="26"/>
          <w:lang w:eastAsia="ru-RU"/>
        </w:rPr>
        <w:t>3. Настоящие Правила вступают в силу с момента их официального обнародования на</w:t>
      </w:r>
      <w:r w:rsidRPr="006B3336">
        <w:rPr>
          <w:rFonts w:ascii="Times New Roman" w:eastAsia="Times New Roman" w:hAnsi="Times New Roman" w:cs="Times New Roman"/>
          <w:b/>
          <w:bCs/>
          <w:sz w:val="26"/>
          <w:szCs w:val="26"/>
          <w:lang w:eastAsia="ru-RU"/>
        </w:rPr>
        <w:t xml:space="preserve"> </w:t>
      </w:r>
      <w:r w:rsidRPr="006B3336">
        <w:rPr>
          <w:rFonts w:ascii="Times New Roman" w:eastAsia="Times New Roman" w:hAnsi="Times New Roman" w:cs="Times New Roman"/>
          <w:bCs/>
          <w:sz w:val="26"/>
          <w:szCs w:val="26"/>
          <w:lang w:eastAsia="ru-RU"/>
        </w:rPr>
        <w:t>информационном стенде</w:t>
      </w:r>
      <w:r w:rsidRPr="006B3336">
        <w:rPr>
          <w:rFonts w:ascii="Times New Roman" w:eastAsia="Times New Roman" w:hAnsi="Times New Roman" w:cs="Times New Roman"/>
          <w:b/>
          <w:bCs/>
          <w:sz w:val="26"/>
          <w:szCs w:val="26"/>
          <w:lang w:eastAsia="ru-RU"/>
        </w:rPr>
        <w:t xml:space="preserve"> </w:t>
      </w:r>
      <w:r w:rsidRPr="006B3336">
        <w:rPr>
          <w:rFonts w:ascii="Times New Roman" w:eastAsia="Times New Roman" w:hAnsi="Times New Roman" w:cs="Times New Roman"/>
          <w:sz w:val="26"/>
          <w:szCs w:val="26"/>
          <w:lang w:eastAsia="ru-RU"/>
        </w:rPr>
        <w:t>по адресу: Калужская область, Боровский район, деревня Совьяки, улица Школьная, дом 5 и на официальном сайте администрации поселения в информационной сети итрернет.</w:t>
      </w:r>
    </w:p>
    <w:p w:rsidR="00D966CF" w:rsidRDefault="00D966CF" w:rsidP="006B333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B3336" w:rsidRPr="006B3336" w:rsidRDefault="006B3336" w:rsidP="006B333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66CF" w:rsidRPr="006B3336" w:rsidRDefault="00D966CF" w:rsidP="006B3336">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6B3336">
        <w:rPr>
          <w:rFonts w:ascii="Times New Roman" w:eastAsia="Times New Roman" w:hAnsi="Times New Roman" w:cs="Times New Roman"/>
          <w:b/>
          <w:bCs/>
          <w:sz w:val="26"/>
          <w:szCs w:val="26"/>
          <w:lang w:eastAsia="ru-RU"/>
        </w:rPr>
        <w:t xml:space="preserve">Глава муниципального образования  </w:t>
      </w:r>
    </w:p>
    <w:p w:rsidR="00D966CF" w:rsidRPr="006B3336" w:rsidRDefault="00D966CF" w:rsidP="006B3336">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6B3336">
        <w:rPr>
          <w:rFonts w:ascii="Times New Roman" w:eastAsia="Times New Roman" w:hAnsi="Times New Roman" w:cs="Times New Roman"/>
          <w:b/>
          <w:bCs/>
          <w:sz w:val="26"/>
          <w:szCs w:val="26"/>
          <w:lang w:eastAsia="ru-RU"/>
        </w:rPr>
        <w:t xml:space="preserve">Сельского поселения деревня Совьяки                   </w:t>
      </w:r>
      <w:r w:rsidR="006B3336">
        <w:rPr>
          <w:rFonts w:ascii="Times New Roman" w:eastAsia="Times New Roman" w:hAnsi="Times New Roman" w:cs="Times New Roman"/>
          <w:b/>
          <w:bCs/>
          <w:sz w:val="26"/>
          <w:szCs w:val="26"/>
          <w:lang w:eastAsia="ru-RU"/>
        </w:rPr>
        <w:t xml:space="preserve">          </w:t>
      </w:r>
      <w:r w:rsidRPr="006B3336">
        <w:rPr>
          <w:rFonts w:ascii="Times New Roman" w:eastAsia="Times New Roman" w:hAnsi="Times New Roman" w:cs="Times New Roman"/>
          <w:b/>
          <w:bCs/>
          <w:sz w:val="26"/>
          <w:szCs w:val="26"/>
          <w:lang w:eastAsia="ru-RU"/>
        </w:rPr>
        <w:t xml:space="preserve">             С.Н. Караваев</w:t>
      </w:r>
    </w:p>
    <w:p w:rsidR="00575AB0" w:rsidRDefault="00575AB0" w:rsidP="00575AB0">
      <w:pPr>
        <w:autoSpaceDE w:val="0"/>
        <w:autoSpaceDN w:val="0"/>
        <w:adjustRightInd w:val="0"/>
        <w:spacing w:after="0" w:line="240" w:lineRule="auto"/>
        <w:jc w:val="right"/>
        <w:outlineLvl w:val="1"/>
        <w:rPr>
          <w:rFonts w:ascii="Times New Roman" w:eastAsia="Times New Roman" w:hAnsi="Times New Roman" w:cs="Times New Roman"/>
          <w:b/>
          <w:bCs/>
          <w:sz w:val="28"/>
          <w:szCs w:val="28"/>
          <w:lang w:eastAsia="ru-RU"/>
        </w:rPr>
      </w:pPr>
    </w:p>
    <w:p w:rsidR="00D966CF" w:rsidRPr="00D966CF" w:rsidRDefault="00D966CF" w:rsidP="00575AB0">
      <w:pPr>
        <w:autoSpaceDE w:val="0"/>
        <w:autoSpaceDN w:val="0"/>
        <w:adjustRightInd w:val="0"/>
        <w:spacing w:after="0" w:line="240" w:lineRule="auto"/>
        <w:jc w:val="right"/>
        <w:outlineLvl w:val="1"/>
        <w:rPr>
          <w:rFonts w:ascii="Times New Roman" w:eastAsia="Times New Roman" w:hAnsi="Times New Roman" w:cs="Times New Roman"/>
          <w:b/>
          <w:i/>
          <w:iCs/>
          <w:sz w:val="20"/>
          <w:szCs w:val="20"/>
          <w:lang w:eastAsia="ru-RU"/>
        </w:rPr>
      </w:pPr>
      <w:r w:rsidRPr="00D966CF">
        <w:rPr>
          <w:rFonts w:ascii="Times New Roman" w:eastAsia="Times New Roman" w:hAnsi="Times New Roman" w:cs="Times New Roman"/>
          <w:b/>
          <w:i/>
          <w:iCs/>
          <w:sz w:val="20"/>
          <w:szCs w:val="20"/>
          <w:lang w:eastAsia="ru-RU"/>
        </w:rPr>
        <w:t>Приложение 1</w:t>
      </w:r>
    </w:p>
    <w:p w:rsidR="00D966CF" w:rsidRPr="00D966CF" w:rsidRDefault="00D966CF" w:rsidP="00575AB0">
      <w:pPr>
        <w:spacing w:after="0" w:line="240" w:lineRule="auto"/>
        <w:jc w:val="right"/>
        <w:rPr>
          <w:rFonts w:ascii="Times New Roman" w:eastAsia="Calibri" w:hAnsi="Times New Roman" w:cs="Times New Roman"/>
          <w:b/>
          <w:sz w:val="20"/>
          <w:szCs w:val="20"/>
          <w:lang w:eastAsia="ru-RU"/>
        </w:rPr>
      </w:pPr>
      <w:r w:rsidRPr="00D966CF">
        <w:rPr>
          <w:rFonts w:ascii="Times New Roman" w:eastAsia="Calibri" w:hAnsi="Times New Roman" w:cs="Times New Roman"/>
          <w:b/>
          <w:sz w:val="20"/>
          <w:szCs w:val="20"/>
          <w:lang w:eastAsia="ru-RU"/>
        </w:rPr>
        <w:t>к Решению Сельской Думы</w:t>
      </w:r>
    </w:p>
    <w:p w:rsidR="00D966CF" w:rsidRPr="00D966CF" w:rsidRDefault="00D966CF" w:rsidP="00575AB0">
      <w:pPr>
        <w:spacing w:after="0" w:line="240" w:lineRule="auto"/>
        <w:jc w:val="right"/>
        <w:rPr>
          <w:rFonts w:ascii="Times New Roman" w:eastAsia="Calibri" w:hAnsi="Times New Roman" w:cs="Times New Roman"/>
          <w:b/>
          <w:sz w:val="20"/>
          <w:szCs w:val="20"/>
          <w:lang w:eastAsia="ru-RU"/>
        </w:rPr>
      </w:pPr>
      <w:r w:rsidRPr="00D966CF">
        <w:rPr>
          <w:rFonts w:ascii="Times New Roman" w:eastAsia="Calibri" w:hAnsi="Times New Roman" w:cs="Times New Roman"/>
          <w:b/>
          <w:sz w:val="20"/>
          <w:szCs w:val="20"/>
          <w:lang w:eastAsia="ru-RU"/>
        </w:rPr>
        <w:t xml:space="preserve"> МО СП д. Совьяки</w:t>
      </w:r>
    </w:p>
    <w:p w:rsidR="00D966CF" w:rsidRPr="00D966CF" w:rsidRDefault="00D966CF" w:rsidP="00575AB0">
      <w:pPr>
        <w:spacing w:after="0" w:line="240" w:lineRule="auto"/>
        <w:jc w:val="right"/>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от 30.03.2023 г. № ___</w:t>
      </w:r>
    </w:p>
    <w:p w:rsidR="00D966CF" w:rsidRDefault="00D966CF" w:rsidP="00575AB0">
      <w:pPr>
        <w:pBdr>
          <w:bottom w:val="single" w:sz="4" w:space="1" w:color="auto"/>
        </w:pBdr>
        <w:spacing w:after="0" w:line="240" w:lineRule="auto"/>
        <w:jc w:val="center"/>
        <w:rPr>
          <w:rFonts w:ascii="Times New Roman" w:eastAsia="Times New Roman" w:hAnsi="Times New Roman" w:cs="Times New Roman"/>
          <w:b/>
          <w:bCs/>
          <w:sz w:val="28"/>
          <w:szCs w:val="28"/>
          <w:lang w:eastAsia="ru-RU"/>
        </w:rPr>
      </w:pPr>
    </w:p>
    <w:p w:rsidR="00575AB0" w:rsidRDefault="00B55B4D" w:rsidP="00575AB0">
      <w:pPr>
        <w:pBdr>
          <w:bottom w:val="single" w:sz="4" w:space="1" w:color="auto"/>
        </w:pBdr>
        <w:spacing w:after="0" w:line="240" w:lineRule="auto"/>
        <w:jc w:val="center"/>
        <w:rPr>
          <w:rFonts w:ascii="Times New Roman" w:eastAsia="Times New Roman" w:hAnsi="Times New Roman" w:cs="Times New Roman"/>
          <w:b/>
          <w:bCs/>
          <w:sz w:val="28"/>
          <w:szCs w:val="28"/>
          <w:lang w:eastAsia="ru-RU"/>
        </w:rPr>
      </w:pPr>
      <w:r w:rsidRPr="00732F58">
        <w:rPr>
          <w:rFonts w:ascii="Times New Roman" w:eastAsia="Times New Roman" w:hAnsi="Times New Roman" w:cs="Times New Roman"/>
          <w:b/>
          <w:bCs/>
          <w:sz w:val="28"/>
          <w:szCs w:val="28"/>
          <w:lang w:eastAsia="ru-RU"/>
        </w:rPr>
        <w:t xml:space="preserve">ПРАВИЛА БЛАГОУСТРОЙСТВА ТЕРРИТОРИИ </w:t>
      </w:r>
    </w:p>
    <w:p w:rsidR="00D52D97" w:rsidRDefault="00D966CF" w:rsidP="00575AB0">
      <w:pPr>
        <w:pBdr>
          <w:bottom w:val="single" w:sz="4" w:space="1" w:color="auto"/>
        </w:pBd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муниципального образования сельского поселения деревня Совьяки</w:t>
      </w:r>
      <w:r w:rsidRPr="00732F58">
        <w:rPr>
          <w:rFonts w:ascii="Times New Roman" w:eastAsia="Times New Roman" w:hAnsi="Times New Roman" w:cs="Times New Roman"/>
          <w:bCs/>
          <w:sz w:val="28"/>
          <w:szCs w:val="28"/>
          <w:lang w:eastAsia="ru-RU"/>
        </w:rPr>
        <w:t xml:space="preserve">, </w:t>
      </w:r>
    </w:p>
    <w:p w:rsidR="00B55B4D" w:rsidRPr="00575AB0" w:rsidRDefault="00D52D97" w:rsidP="00575AB0">
      <w:pPr>
        <w:pBdr>
          <w:bottom w:val="single" w:sz="4" w:space="1" w:color="auto"/>
        </w:pBd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00D966CF" w:rsidRPr="00732F58">
        <w:rPr>
          <w:rFonts w:ascii="Times New Roman" w:eastAsia="Times New Roman" w:hAnsi="Times New Roman" w:cs="Times New Roman"/>
          <w:sz w:val="28"/>
          <w:szCs w:val="28"/>
          <w:lang w:eastAsia="ru-RU"/>
        </w:rPr>
        <w:t>в состав которого входят населённые пункты с численност</w:t>
      </w:r>
      <w:r>
        <w:rPr>
          <w:rFonts w:ascii="Times New Roman" w:eastAsia="Times New Roman" w:hAnsi="Times New Roman" w:cs="Times New Roman"/>
          <w:sz w:val="28"/>
          <w:szCs w:val="28"/>
          <w:lang w:eastAsia="ru-RU"/>
        </w:rPr>
        <w:t>ью населения свыше 1000 человек)</w:t>
      </w:r>
      <w:r w:rsidR="00575AB0" w:rsidRPr="00732F58">
        <w:rPr>
          <w:rFonts w:ascii="Times New Roman" w:eastAsia="Times New Roman" w:hAnsi="Times New Roman" w:cs="Times New Roman"/>
          <w:b/>
          <w:bCs/>
          <w:sz w:val="28"/>
          <w:szCs w:val="28"/>
          <w:lang w:eastAsia="ru-RU"/>
        </w:rPr>
        <w:t xml:space="preserve"> </w:t>
      </w:r>
    </w:p>
    <w:p w:rsidR="00575AB0" w:rsidRDefault="00575AB0" w:rsidP="00575AB0">
      <w:pPr>
        <w:spacing w:after="0" w:line="240" w:lineRule="auto"/>
        <w:jc w:val="center"/>
        <w:rPr>
          <w:rFonts w:ascii="Times New Roman" w:eastAsia="Times New Roman" w:hAnsi="Times New Roman" w:cs="Times New Roman"/>
          <w:b/>
          <w:bCs/>
          <w:sz w:val="28"/>
          <w:szCs w:val="28"/>
          <w:lang w:eastAsia="ru-RU"/>
        </w:rPr>
      </w:pPr>
    </w:p>
    <w:p w:rsidR="00B55B4D" w:rsidRPr="00732F58" w:rsidRDefault="00B55B4D" w:rsidP="00DE63AB">
      <w:pPr>
        <w:spacing w:after="0" w:line="240" w:lineRule="auto"/>
        <w:jc w:val="center"/>
        <w:rPr>
          <w:rFonts w:ascii="Times New Roman" w:eastAsia="Times New Roman" w:hAnsi="Times New Roman" w:cs="Times New Roman"/>
          <w:b/>
          <w:bCs/>
          <w:sz w:val="28"/>
          <w:szCs w:val="28"/>
          <w:lang w:eastAsia="ru-RU"/>
        </w:rPr>
      </w:pPr>
      <w:r w:rsidRPr="00732F58">
        <w:rPr>
          <w:rFonts w:ascii="Times New Roman" w:eastAsia="Times New Roman" w:hAnsi="Times New Roman" w:cs="Times New Roman"/>
          <w:b/>
          <w:bCs/>
          <w:sz w:val="28"/>
          <w:szCs w:val="28"/>
          <w:lang w:eastAsia="ru-RU"/>
        </w:rPr>
        <w:t xml:space="preserve">Раздел </w:t>
      </w:r>
      <w:r w:rsidRPr="00732F58">
        <w:rPr>
          <w:rFonts w:ascii="Times New Roman" w:eastAsia="Times New Roman" w:hAnsi="Times New Roman" w:cs="Times New Roman"/>
          <w:b/>
          <w:bCs/>
          <w:sz w:val="28"/>
          <w:szCs w:val="28"/>
          <w:lang w:val="en-US" w:eastAsia="ru-RU"/>
        </w:rPr>
        <w:t>I</w:t>
      </w:r>
      <w:r w:rsidRPr="00732F58">
        <w:rPr>
          <w:rFonts w:ascii="Times New Roman" w:eastAsia="Times New Roman" w:hAnsi="Times New Roman" w:cs="Times New Roman"/>
          <w:b/>
          <w:bCs/>
          <w:sz w:val="28"/>
          <w:szCs w:val="28"/>
          <w:lang w:eastAsia="ru-RU"/>
        </w:rPr>
        <w:t>. Общие положения</w:t>
      </w:r>
    </w:p>
    <w:p w:rsidR="00B55B4D" w:rsidRDefault="00B55B4D" w:rsidP="00DE63AB">
      <w:pPr>
        <w:spacing w:after="0" w:line="240" w:lineRule="auto"/>
        <w:jc w:val="center"/>
        <w:rPr>
          <w:rFonts w:ascii="Times New Roman" w:eastAsia="Times New Roman" w:hAnsi="Times New Roman" w:cs="Times New Roman"/>
          <w:b/>
          <w:bCs/>
          <w:sz w:val="28"/>
          <w:szCs w:val="28"/>
          <w:lang w:eastAsia="ru-RU"/>
        </w:rPr>
      </w:pPr>
      <w:r w:rsidRPr="00732F58">
        <w:rPr>
          <w:rFonts w:ascii="Times New Roman" w:eastAsia="Times New Roman" w:hAnsi="Times New Roman" w:cs="Times New Roman"/>
          <w:b/>
          <w:bCs/>
          <w:sz w:val="28"/>
          <w:szCs w:val="28"/>
          <w:lang w:eastAsia="ru-RU"/>
        </w:rPr>
        <w:t>Глава 1. Предмет регулирования настоящих Правил</w:t>
      </w:r>
    </w:p>
    <w:p w:rsidR="008A0236" w:rsidRPr="00732F58" w:rsidRDefault="008A0236" w:rsidP="00DE63AB">
      <w:pPr>
        <w:spacing w:after="0" w:line="240" w:lineRule="auto"/>
        <w:jc w:val="center"/>
        <w:rPr>
          <w:rFonts w:ascii="Times New Roman" w:eastAsia="Times New Roman" w:hAnsi="Times New Roman" w:cs="Times New Roman"/>
          <w:b/>
          <w:bCs/>
          <w:sz w:val="28"/>
          <w:szCs w:val="28"/>
          <w:lang w:eastAsia="ru-RU"/>
        </w:rPr>
      </w:pPr>
    </w:p>
    <w:p w:rsidR="00B55B4D" w:rsidRPr="00732F58" w:rsidRDefault="00B55B4D" w:rsidP="00DE63AB">
      <w:pPr>
        <w:spacing w:after="0" w:line="240" w:lineRule="auto"/>
        <w:jc w:val="both"/>
        <w:rPr>
          <w:rFonts w:ascii="Times New Roman" w:eastAsia="Times New Roman" w:hAnsi="Times New Roman" w:cs="Times New Roman"/>
          <w:bCs/>
          <w:sz w:val="28"/>
          <w:szCs w:val="28"/>
          <w:lang w:eastAsia="ru-RU"/>
        </w:rPr>
      </w:pPr>
      <w:bookmarkStart w:id="1" w:name="1"/>
      <w:bookmarkEnd w:id="1"/>
      <w:r w:rsidRPr="00732F58">
        <w:rPr>
          <w:rFonts w:ascii="Times New Roman" w:eastAsia="Times New Roman" w:hAnsi="Times New Roman" w:cs="Times New Roman"/>
          <w:spacing w:val="-3"/>
          <w:sz w:val="28"/>
          <w:szCs w:val="28"/>
          <w:lang w:eastAsia="ru-RU"/>
        </w:rPr>
        <w:tab/>
        <w:t xml:space="preserve">1.1. Настоящие Правила в соответствии с </w:t>
      </w:r>
      <w:r w:rsidRPr="00732F58">
        <w:rPr>
          <w:rFonts w:ascii="Times New Roman" w:eastAsia="Times New Roman" w:hAnsi="Times New Roman" w:cs="Times New Roman"/>
          <w:spacing w:val="-1"/>
          <w:sz w:val="28"/>
          <w:szCs w:val="28"/>
          <w:lang w:eastAsia="ru-RU"/>
        </w:rPr>
        <w:t>Градостроительным кодексом Российской Федерации, Земельным кодексом Российской Федерации, Ф</w:t>
      </w:r>
      <w:r w:rsidRPr="00732F58">
        <w:rPr>
          <w:rFonts w:ascii="Times New Roman" w:eastAsia="Times New Roman" w:hAnsi="Times New Roman" w:cs="Times New Roman"/>
          <w:spacing w:val="-3"/>
          <w:sz w:val="28"/>
          <w:szCs w:val="28"/>
          <w:lang w:eastAsia="ru-RU"/>
        </w:rPr>
        <w:t>едеральным законом от 6 октя</w:t>
      </w:r>
      <w:r w:rsidR="003D2708">
        <w:rPr>
          <w:rFonts w:ascii="Times New Roman" w:eastAsia="Times New Roman" w:hAnsi="Times New Roman" w:cs="Times New Roman"/>
          <w:spacing w:val="-3"/>
          <w:sz w:val="28"/>
          <w:szCs w:val="28"/>
          <w:lang w:eastAsia="ru-RU"/>
        </w:rPr>
        <w:t xml:space="preserve">бря 2003 года № 131-ФЗ </w:t>
      </w:r>
      <w:r w:rsidRPr="00732F58">
        <w:rPr>
          <w:rFonts w:ascii="Times New Roman" w:eastAsia="Times New Roman" w:hAnsi="Times New Roman" w:cs="Times New Roman"/>
          <w:spacing w:val="-3"/>
          <w:sz w:val="28"/>
          <w:szCs w:val="28"/>
          <w:lang w:eastAsia="ru-RU"/>
        </w:rPr>
        <w:t xml:space="preserve">«Об общих принципах организации местного самоуправления в </w:t>
      </w:r>
      <w:r w:rsidRPr="00732F58">
        <w:rPr>
          <w:rFonts w:ascii="Times New Roman" w:eastAsia="Times New Roman" w:hAnsi="Times New Roman" w:cs="Times New Roman"/>
          <w:spacing w:val="-1"/>
          <w:sz w:val="28"/>
          <w:szCs w:val="28"/>
          <w:lang w:eastAsia="ru-RU"/>
        </w:rPr>
        <w:t>Российской Федерации», Федеральным законом от 10 ян</w:t>
      </w:r>
      <w:r w:rsidR="003D2708">
        <w:rPr>
          <w:rFonts w:ascii="Times New Roman" w:eastAsia="Times New Roman" w:hAnsi="Times New Roman" w:cs="Times New Roman"/>
          <w:spacing w:val="-1"/>
          <w:sz w:val="28"/>
          <w:szCs w:val="28"/>
          <w:lang w:eastAsia="ru-RU"/>
        </w:rPr>
        <w:t xml:space="preserve">варя 2002 года № 7-ФЗ </w:t>
      </w:r>
      <w:r w:rsidRPr="00732F58">
        <w:rPr>
          <w:rFonts w:ascii="Times New Roman" w:eastAsia="Times New Roman" w:hAnsi="Times New Roman" w:cs="Times New Roman"/>
          <w:spacing w:val="-1"/>
          <w:sz w:val="28"/>
          <w:szCs w:val="28"/>
          <w:lang w:eastAsia="ru-RU"/>
        </w:rPr>
        <w:t xml:space="preserve">«Об охране окружающей среды», </w:t>
      </w:r>
      <w:r w:rsidRPr="00732F58">
        <w:rPr>
          <w:rFonts w:ascii="Times New Roman" w:eastAsia="Times New Roman" w:hAnsi="Times New Roman" w:cs="Times New Roman"/>
          <w:sz w:val="28"/>
          <w:szCs w:val="28"/>
          <w:lang w:eastAsia="ru-RU"/>
        </w:rPr>
        <w:t xml:space="preserve">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утверждёнными Постановлением Правительства Российской Федерации от 10 февраля  2017 года № 169, методическими рекомендациями для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 апреля 2017 года № 711/пр, Законом </w:t>
      </w:r>
      <w:r w:rsidR="00A46F9D" w:rsidRPr="00D966CF">
        <w:rPr>
          <w:rFonts w:ascii="Times New Roman" w:eastAsia="Times New Roman" w:hAnsi="Times New Roman" w:cs="Times New Roman"/>
          <w:sz w:val="28"/>
          <w:szCs w:val="28"/>
          <w:lang w:eastAsia="ru-RU"/>
        </w:rPr>
        <w:t xml:space="preserve">Калужской области </w:t>
      </w:r>
      <w:r w:rsidR="00A46F9D">
        <w:rPr>
          <w:rFonts w:ascii="Times New Roman" w:eastAsia="Times New Roman" w:hAnsi="Times New Roman" w:cs="Times New Roman"/>
          <w:sz w:val="28"/>
          <w:szCs w:val="28"/>
          <w:lang w:eastAsia="ru-RU"/>
        </w:rPr>
        <w:t>от 28.02.2011 № 122-ОЗ «Об административных правонарушениях в Калужской области»</w:t>
      </w:r>
      <w:r w:rsidRPr="00732F58">
        <w:rPr>
          <w:rFonts w:ascii="Times New Roman" w:eastAsia="Times New Roman" w:hAnsi="Times New Roman" w:cs="Times New Roman"/>
          <w:spacing w:val="-3"/>
          <w:sz w:val="28"/>
          <w:szCs w:val="28"/>
          <w:lang w:eastAsia="ru-RU"/>
        </w:rPr>
        <w:t>,</w:t>
      </w:r>
      <w:r w:rsidR="00A46F9D">
        <w:rPr>
          <w:rFonts w:ascii="Times New Roman" w:eastAsia="Times New Roman" w:hAnsi="Times New Roman" w:cs="Times New Roman"/>
          <w:spacing w:val="-3"/>
          <w:sz w:val="28"/>
          <w:szCs w:val="28"/>
          <w:lang w:eastAsia="ru-RU"/>
        </w:rPr>
        <w:t xml:space="preserve"> Уставом муниципального образования сельского поселения деревня Совьяки</w:t>
      </w:r>
      <w:r w:rsidRPr="00732F58">
        <w:rPr>
          <w:rFonts w:ascii="Times New Roman" w:eastAsia="Times New Roman" w:hAnsi="Times New Roman" w:cs="Times New Roman"/>
          <w:spacing w:val="-3"/>
          <w:sz w:val="28"/>
          <w:szCs w:val="28"/>
          <w:lang w:eastAsia="ru-RU"/>
        </w:rPr>
        <w:t xml:space="preserve"> направлены на организацию благоустройства территории </w:t>
      </w:r>
      <w:r w:rsidR="00A46F9D">
        <w:rPr>
          <w:rFonts w:ascii="Times New Roman" w:eastAsia="Times New Roman" w:hAnsi="Times New Roman" w:cs="Times New Roman"/>
          <w:spacing w:val="-3"/>
          <w:sz w:val="28"/>
          <w:szCs w:val="28"/>
          <w:lang w:eastAsia="ru-RU"/>
        </w:rPr>
        <w:t>муниципального образования сельского поселения деревня Совьяки</w:t>
      </w:r>
      <w:r w:rsidRPr="00732F58">
        <w:rPr>
          <w:rFonts w:ascii="Times New Roman" w:eastAsia="Times New Roman" w:hAnsi="Times New Roman" w:cs="Times New Roman"/>
          <w:sz w:val="28"/>
          <w:szCs w:val="28"/>
          <w:lang w:eastAsia="ru-RU"/>
        </w:rPr>
        <w:t xml:space="preserve"> </w:t>
      </w:r>
      <w:r w:rsidRPr="00732F58">
        <w:rPr>
          <w:rFonts w:ascii="Times New Roman" w:eastAsia="Times New Roman" w:hAnsi="Times New Roman" w:cs="Times New Roman"/>
          <w:bCs/>
          <w:sz w:val="28"/>
          <w:szCs w:val="28"/>
          <w:lang w:eastAsia="ru-RU"/>
        </w:rPr>
        <w:t>в целях формирования безопасной, комфортной и привлекат</w:t>
      </w:r>
      <w:r w:rsidR="00A46F9D">
        <w:rPr>
          <w:rFonts w:ascii="Times New Roman" w:eastAsia="Times New Roman" w:hAnsi="Times New Roman" w:cs="Times New Roman"/>
          <w:bCs/>
          <w:sz w:val="28"/>
          <w:szCs w:val="28"/>
          <w:lang w:eastAsia="ru-RU"/>
        </w:rPr>
        <w:t>ельной городской и сельской</w:t>
      </w:r>
      <w:r w:rsidRPr="00732F58">
        <w:rPr>
          <w:rFonts w:ascii="Times New Roman" w:eastAsia="Times New Roman" w:hAnsi="Times New Roman" w:cs="Times New Roman"/>
          <w:bCs/>
          <w:sz w:val="28"/>
          <w:szCs w:val="28"/>
          <w:lang w:eastAsia="ru-RU"/>
        </w:rPr>
        <w:t xml:space="preserve"> среды.</w:t>
      </w:r>
    </w:p>
    <w:p w:rsidR="00B55B4D" w:rsidRPr="00732F58" w:rsidRDefault="00B55B4D" w:rsidP="00DE63AB">
      <w:pPr>
        <w:spacing w:after="0" w:line="240" w:lineRule="auto"/>
        <w:jc w:val="both"/>
        <w:rPr>
          <w:rFonts w:ascii="Times New Roman" w:eastAsia="Times New Roman" w:hAnsi="Times New Roman" w:cs="Times New Roman"/>
          <w:sz w:val="28"/>
          <w:szCs w:val="28"/>
          <w:lang w:eastAsia="ru-RU"/>
        </w:rPr>
      </w:pPr>
      <w:bookmarkStart w:id="2" w:name="3"/>
      <w:bookmarkEnd w:id="2"/>
      <w:r w:rsidRPr="00732F58">
        <w:rPr>
          <w:rFonts w:ascii="Times New Roman" w:eastAsia="Times New Roman" w:hAnsi="Times New Roman" w:cs="Times New Roman"/>
          <w:sz w:val="28"/>
          <w:szCs w:val="28"/>
          <w:lang w:eastAsia="ru-RU"/>
        </w:rPr>
        <w:tab/>
        <w:t>1.2. В настоящих Правилах используются следующие основные понятия:</w:t>
      </w:r>
    </w:p>
    <w:p w:rsidR="00B55B4D" w:rsidRPr="00732F58" w:rsidRDefault="00B55B4D" w:rsidP="00DE63AB">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1) благоустройство территории </w:t>
      </w:r>
      <w:r w:rsidR="00A46F9D">
        <w:rPr>
          <w:rFonts w:ascii="Times New Roman" w:eastAsia="Times New Roman" w:hAnsi="Times New Roman" w:cs="Times New Roman"/>
          <w:spacing w:val="-3"/>
          <w:sz w:val="28"/>
          <w:szCs w:val="28"/>
          <w:lang w:eastAsia="ru-RU"/>
        </w:rPr>
        <w:t>муниципального образования сельского поселения деревня Совьяки</w:t>
      </w:r>
      <w:r w:rsidR="00A46F9D" w:rsidRPr="00732F58">
        <w:rPr>
          <w:rFonts w:ascii="Times New Roman" w:eastAsia="Times New Roman" w:hAnsi="Times New Roman" w:cs="Times New Roman"/>
          <w:spacing w:val="-3"/>
          <w:sz w:val="28"/>
          <w:szCs w:val="28"/>
          <w:lang w:eastAsia="ru-RU"/>
        </w:rPr>
        <w:t xml:space="preserve"> </w:t>
      </w:r>
      <w:r w:rsidRPr="00732F58">
        <w:rPr>
          <w:rFonts w:ascii="Times New Roman" w:eastAsia="Times New Roman" w:hAnsi="Times New Roman" w:cs="Times New Roman"/>
          <w:sz w:val="28"/>
          <w:szCs w:val="28"/>
          <w:lang w:eastAsia="ru-RU"/>
        </w:rPr>
        <w:t>- деятельность по реализации комплекса мероприятий, установленного правилами благоустройства терр</w:t>
      </w:r>
      <w:r w:rsidR="00A46F9D">
        <w:rPr>
          <w:rFonts w:ascii="Times New Roman" w:eastAsia="Times New Roman" w:hAnsi="Times New Roman" w:cs="Times New Roman"/>
          <w:sz w:val="28"/>
          <w:szCs w:val="28"/>
          <w:lang w:eastAsia="ru-RU"/>
        </w:rPr>
        <w:t>итории</w:t>
      </w:r>
      <w:r w:rsidRPr="00732F58">
        <w:rPr>
          <w:rFonts w:ascii="Times New Roman" w:eastAsia="Times New Roman" w:hAnsi="Times New Roman" w:cs="Times New Roman"/>
          <w:sz w:val="28"/>
          <w:szCs w:val="28"/>
          <w:lang w:eastAsia="ru-RU"/>
        </w:rPr>
        <w:t xml:space="preserve">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55B4D" w:rsidRPr="00732F58" w:rsidRDefault="00B55B4D" w:rsidP="00DE63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lastRenderedPageBreak/>
        <w:tab/>
        <w:t>2)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B55B4D" w:rsidRPr="00732F58" w:rsidRDefault="00B55B4D" w:rsidP="00DE63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а) элементы планировочной структуры — (зоны (массивы), районы (в том числе жилые районы, микрорайоны, кварталы, промышленн</w:t>
      </w:r>
      <w:r w:rsidR="00575AB0">
        <w:rPr>
          <w:rFonts w:ascii="Times New Roman" w:eastAsia="Times New Roman" w:hAnsi="Times New Roman" w:cs="Times New Roman"/>
          <w:sz w:val="28"/>
          <w:szCs w:val="28"/>
          <w:lang w:eastAsia="ru-RU"/>
        </w:rPr>
        <w:t>ые районы)</w:t>
      </w:r>
      <w:r w:rsidRPr="00732F58">
        <w:rPr>
          <w:rFonts w:ascii="Times New Roman" w:eastAsia="Times New Roman" w:hAnsi="Times New Roman" w:cs="Times New Roman"/>
          <w:sz w:val="28"/>
          <w:szCs w:val="28"/>
          <w:lang w:eastAsia="ru-RU"/>
        </w:rPr>
        <w:t xml:space="preserve">; </w:t>
      </w:r>
    </w:p>
    <w:p w:rsidR="00B55B4D" w:rsidRPr="00732F58" w:rsidRDefault="00B55B4D" w:rsidP="00DE63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б)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B55B4D" w:rsidRPr="00732F58" w:rsidRDefault="00B55B4D" w:rsidP="00DE63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B55B4D" w:rsidRPr="00732F58" w:rsidRDefault="00B55B4D" w:rsidP="00DE63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г) детские площадки, спортивные и другие площадки, предназначенные для отдыха и досуга;</w:t>
      </w:r>
    </w:p>
    <w:p w:rsidR="00B55B4D" w:rsidRPr="00732F58" w:rsidRDefault="00B55B4D" w:rsidP="00DE63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д) площадки для выгула и дрессировки собак;</w:t>
      </w:r>
    </w:p>
    <w:p w:rsidR="00B55B4D" w:rsidRPr="00732F58" w:rsidRDefault="00B55B4D" w:rsidP="00DE63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е) парковки (парковочные места);</w:t>
      </w:r>
    </w:p>
    <w:p w:rsidR="00B55B4D" w:rsidRPr="00732F58" w:rsidRDefault="00B55B4D" w:rsidP="00DE63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ж) парки, скверы, иные зелёные зоны;</w:t>
      </w:r>
    </w:p>
    <w:p w:rsidR="00B55B4D" w:rsidRPr="00732F58" w:rsidRDefault="00B55B4D" w:rsidP="00DE63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з) технические зоны транспортных, инженерных коммуникаций, водоохранные зоны;</w:t>
      </w:r>
    </w:p>
    <w:p w:rsidR="00B55B4D" w:rsidRPr="00732F58" w:rsidRDefault="00B55B4D" w:rsidP="00DE63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и) контейнерные площадки и площадки для складирования отдельных групп твёрдых коммунальных отходов;</w:t>
      </w:r>
    </w:p>
    <w:p w:rsidR="00B55B4D" w:rsidRPr="00732F58" w:rsidRDefault="00B55B4D" w:rsidP="00DE63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732F58">
        <w:rPr>
          <w:rFonts w:ascii="Times New Roman" w:eastAsia="Times New Roman" w:hAnsi="Times New Roman" w:cs="Times New Roman"/>
          <w:sz w:val="28"/>
          <w:szCs w:val="28"/>
          <w:lang w:eastAsia="ru-RU"/>
        </w:rPr>
        <w:tab/>
        <w:t>4) паспорт объекта благоустройства — документ, содержащий информацию:</w:t>
      </w:r>
    </w:p>
    <w:p w:rsidR="00B55B4D" w:rsidRPr="00732F58" w:rsidRDefault="00B55B4D" w:rsidP="00DE63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а) о собственниках и границах земельных участков, формирующих территорию объекта благоустройства;</w:t>
      </w:r>
    </w:p>
    <w:p w:rsidR="00B55B4D" w:rsidRPr="00732F58" w:rsidRDefault="00B55B4D" w:rsidP="00DE63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б) об элементах благоустройства;</w:t>
      </w:r>
    </w:p>
    <w:p w:rsidR="00B55B4D" w:rsidRPr="00732F58" w:rsidRDefault="00B55B4D" w:rsidP="00DE63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в) сведения о текущем состоянии территории;</w:t>
      </w:r>
    </w:p>
    <w:p w:rsidR="00B55B4D" w:rsidRPr="00732F58" w:rsidRDefault="00B55B4D" w:rsidP="00DE63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г) сведения о предлагаемых мероприятиях по благоустройству;</w:t>
      </w:r>
    </w:p>
    <w:p w:rsidR="00B55B4D" w:rsidRPr="00732F58" w:rsidRDefault="00B55B4D" w:rsidP="00DE63AB">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5) проект благоустрой</w:t>
      </w:r>
      <w:r w:rsidR="00575AB0">
        <w:rPr>
          <w:rFonts w:ascii="Times New Roman" w:eastAsia="Times New Roman" w:hAnsi="Times New Roman" w:cs="Times New Roman"/>
          <w:sz w:val="28"/>
          <w:szCs w:val="28"/>
          <w:lang w:eastAsia="ru-RU"/>
        </w:rPr>
        <w:t>ства — документация в текстовой</w:t>
      </w:r>
      <w:r w:rsidRPr="00732F58">
        <w:rPr>
          <w:rFonts w:ascii="Times New Roman" w:eastAsia="Times New Roman" w:hAnsi="Times New Roman" w:cs="Times New Roman"/>
          <w:sz w:val="28"/>
          <w:szCs w:val="28"/>
          <w:lang w:eastAsia="ru-RU"/>
        </w:rPr>
        <w:t xml:space="preserve"> и графической форме, опреде</w:t>
      </w:r>
      <w:r w:rsidR="00575AB0">
        <w:rPr>
          <w:rFonts w:ascii="Times New Roman" w:eastAsia="Times New Roman" w:hAnsi="Times New Roman" w:cs="Times New Roman"/>
          <w:sz w:val="28"/>
          <w:szCs w:val="28"/>
          <w:lang w:eastAsia="ru-RU"/>
        </w:rPr>
        <w:t>ляющая на основе сводов правил</w:t>
      </w:r>
      <w:r w:rsidRPr="00732F58">
        <w:rPr>
          <w:rFonts w:ascii="Times New Roman" w:eastAsia="Times New Roman" w:hAnsi="Times New Roman" w:cs="Times New Roman"/>
          <w:sz w:val="28"/>
          <w:szCs w:val="28"/>
          <w:lang w:eastAsia="ru-RU"/>
        </w:rPr>
        <w:t xml:space="preserve"> и национальных стандартов проектные решения по благоустройству определённой территории;  </w:t>
      </w:r>
    </w:p>
    <w:p w:rsidR="00B55B4D" w:rsidRPr="00732F58" w:rsidRDefault="00575AB0" w:rsidP="00DE63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6) озеленение территории </w:t>
      </w:r>
      <w:r>
        <w:rPr>
          <w:rFonts w:ascii="Times New Roman" w:eastAsia="Times New Roman" w:hAnsi="Times New Roman" w:cs="Times New Roman"/>
          <w:spacing w:val="-3"/>
          <w:sz w:val="28"/>
          <w:szCs w:val="28"/>
          <w:lang w:eastAsia="ru-RU"/>
        </w:rPr>
        <w:t>муниципального образования сельского поселения деревня Совьяки</w:t>
      </w:r>
      <w:r w:rsidR="00B55B4D" w:rsidRPr="00732F58">
        <w:rPr>
          <w:rFonts w:ascii="Times New Roman" w:eastAsia="Times New Roman" w:hAnsi="Times New Roman" w:cs="Times New Roman"/>
          <w:sz w:val="28"/>
          <w:szCs w:val="28"/>
          <w:lang w:eastAsia="ru-RU"/>
        </w:rPr>
        <w:t xml:space="preserve"> — система организационно-экономичес</w:t>
      </w:r>
      <w:r>
        <w:rPr>
          <w:rFonts w:ascii="Times New Roman" w:eastAsia="Times New Roman" w:hAnsi="Times New Roman" w:cs="Times New Roman"/>
          <w:sz w:val="28"/>
          <w:szCs w:val="28"/>
          <w:lang w:eastAsia="ru-RU"/>
        </w:rPr>
        <w:t>ких, архитектурно-планировочных</w:t>
      </w:r>
      <w:r w:rsidR="00B55B4D" w:rsidRPr="00732F58">
        <w:rPr>
          <w:rFonts w:ascii="Times New Roman" w:eastAsia="Times New Roman" w:hAnsi="Times New Roman" w:cs="Times New Roman"/>
          <w:sz w:val="28"/>
          <w:szCs w:val="28"/>
          <w:lang w:eastAsia="ru-RU"/>
        </w:rPr>
        <w:t xml:space="preserve"> и агротехнических мероприятий, направленных на посадку, учёт, охрану, содержание и восстановление зелёных насаждений в </w:t>
      </w:r>
      <w:r>
        <w:rPr>
          <w:rFonts w:ascii="Times New Roman" w:eastAsia="Times New Roman" w:hAnsi="Times New Roman" w:cs="Times New Roman"/>
          <w:spacing w:val="-3"/>
          <w:sz w:val="28"/>
          <w:szCs w:val="28"/>
          <w:lang w:eastAsia="ru-RU"/>
        </w:rPr>
        <w:t>муниципальном образовании сельского поселения деревня Совьяки</w:t>
      </w:r>
      <w:r w:rsidR="00B55B4D" w:rsidRPr="00732F58">
        <w:rPr>
          <w:rFonts w:ascii="Times New Roman" w:eastAsia="Times New Roman" w:hAnsi="Times New Roman" w:cs="Times New Roman"/>
          <w:sz w:val="28"/>
          <w:szCs w:val="28"/>
          <w:lang w:eastAsia="ru-RU"/>
        </w:rPr>
        <w:t>;</w:t>
      </w:r>
    </w:p>
    <w:p w:rsidR="00B55B4D" w:rsidRPr="00732F58" w:rsidRDefault="00B55B4D" w:rsidP="00DE63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 зелёные насаждения — древесно-кустарниковая растительность естественного и искусственного происхождения в </w:t>
      </w:r>
      <w:r w:rsidR="00575AB0">
        <w:rPr>
          <w:rFonts w:ascii="Times New Roman" w:eastAsia="Times New Roman" w:hAnsi="Times New Roman" w:cs="Times New Roman"/>
          <w:spacing w:val="-3"/>
          <w:sz w:val="28"/>
          <w:szCs w:val="28"/>
          <w:lang w:eastAsia="ru-RU"/>
        </w:rPr>
        <w:t xml:space="preserve">муниципальном </w:t>
      </w:r>
      <w:r w:rsidR="00575AB0">
        <w:rPr>
          <w:rFonts w:ascii="Times New Roman" w:eastAsia="Times New Roman" w:hAnsi="Times New Roman" w:cs="Times New Roman"/>
          <w:spacing w:val="-3"/>
          <w:sz w:val="28"/>
          <w:szCs w:val="28"/>
          <w:lang w:eastAsia="ru-RU"/>
        </w:rPr>
        <w:lastRenderedPageBreak/>
        <w:t>образовании сельского поселения деревня Совьяки</w:t>
      </w:r>
      <w:r w:rsidRPr="00732F58">
        <w:rPr>
          <w:rFonts w:ascii="Times New Roman" w:eastAsia="Times New Roman" w:hAnsi="Times New Roman" w:cs="Times New Roman"/>
          <w:sz w:val="28"/>
          <w:szCs w:val="28"/>
          <w:lang w:eastAsia="ru-RU"/>
        </w:rPr>
        <w:t>, выполняющая архитектурно-планировочные и санитарно-гигиенические функции;</w:t>
      </w:r>
    </w:p>
    <w:p w:rsidR="00B55B4D" w:rsidRPr="00732F58" w:rsidRDefault="00B55B4D" w:rsidP="00DE63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8) территории общего пользования — территории, которыми беспрепятственно пользуется неограниченный круг лиц;</w:t>
      </w:r>
    </w:p>
    <w:p w:rsidR="00B55B4D" w:rsidRPr="00732F58" w:rsidRDefault="00B55B4D" w:rsidP="00DE63AB">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9) </w:t>
      </w:r>
      <w:r w:rsidRPr="00132DD6">
        <w:rPr>
          <w:rFonts w:ascii="Times New Roman" w:eastAsia="Times New Roman" w:hAnsi="Times New Roman" w:cs="Times New Roman"/>
          <w:sz w:val="28"/>
          <w:szCs w:val="28"/>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w:t>
      </w:r>
      <w:r w:rsidRPr="00732F58">
        <w:rPr>
          <w:rFonts w:ascii="Times New Roman" w:eastAsia="Times New Roman" w:hAnsi="Times New Roman" w:cs="Times New Roman"/>
          <w:sz w:val="28"/>
          <w:szCs w:val="28"/>
          <w:lang w:eastAsia="ru-RU"/>
        </w:rPr>
        <w:t>;</w:t>
      </w:r>
    </w:p>
    <w:p w:rsidR="00B55B4D" w:rsidRPr="00732F58" w:rsidRDefault="00B55B4D" w:rsidP="00DE63AB">
      <w:pPr>
        <w:spacing w:after="0" w:line="240" w:lineRule="auto"/>
        <w:jc w:val="both"/>
        <w:rPr>
          <w:rFonts w:ascii="Times New Roman" w:eastAsia="Times New Roman" w:hAnsi="Times New Roman" w:cs="Times New Roman"/>
          <w:bCs/>
          <w:sz w:val="28"/>
          <w:szCs w:val="28"/>
          <w:lang w:eastAsia="ru-RU"/>
        </w:rPr>
      </w:pPr>
      <w:r w:rsidRPr="00732F58">
        <w:rPr>
          <w:rFonts w:ascii="Times New Roman" w:eastAsia="Times New Roman" w:hAnsi="Times New Roman" w:cs="Times New Roman"/>
          <w:sz w:val="28"/>
          <w:szCs w:val="28"/>
          <w:lang w:eastAsia="ru-RU"/>
        </w:rPr>
        <w:tab/>
        <w:t xml:space="preserve">10) </w:t>
      </w:r>
      <w:r w:rsidRPr="00732F58">
        <w:rPr>
          <w:rFonts w:ascii="Times New Roman" w:eastAsia="Times New Roman" w:hAnsi="Times New Roman" w:cs="Times New Roman"/>
          <w:bCs/>
          <w:sz w:val="28"/>
          <w:szCs w:val="28"/>
          <w:lang w:eastAsia="ru-RU"/>
        </w:rPr>
        <w:t>малые архитектурные формы — искусственные элементы городской (сельской) и садово-парковой среды (скамьи, урны, беседки, ограды, садовая, парковая мебель, светильники, беседки, вазоны для цветов, скульптуры, теневые навесы с цветочницами, декоративные бассейны и фонтаны, устройства для игр детей, отдыха взрослого населения, газетные стенды, ограды, телефонные будки (навесы), павильоны остановок общественного транспорта, устройства для оформления мобильного и вертикального озеленения и т.д.), используемые для дополнения художественной композиции и организации открытых пространств;</w:t>
      </w:r>
    </w:p>
    <w:p w:rsidR="00B55B4D" w:rsidRDefault="00B55B4D" w:rsidP="00DE63A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 xml:space="preserve">11) уполномоченный орган — орган, уполномоченный главой </w:t>
      </w:r>
      <w:r w:rsidR="00575AB0">
        <w:rPr>
          <w:rFonts w:ascii="Times New Roman" w:eastAsia="Times New Roman" w:hAnsi="Times New Roman" w:cs="Times New Roman"/>
          <w:spacing w:val="-3"/>
          <w:sz w:val="28"/>
          <w:szCs w:val="28"/>
          <w:lang w:eastAsia="ru-RU"/>
        </w:rPr>
        <w:t>муниципального образования сельского поселения деревня Совьяки</w:t>
      </w:r>
      <w:r w:rsidR="00575AB0" w:rsidRPr="00732F58">
        <w:rPr>
          <w:rFonts w:ascii="Times New Roman" w:eastAsia="Times New Roman" w:hAnsi="Times New Roman" w:cs="Times New Roman"/>
          <w:spacing w:val="-3"/>
          <w:sz w:val="28"/>
          <w:szCs w:val="28"/>
          <w:lang w:eastAsia="ru-RU"/>
        </w:rPr>
        <w:t xml:space="preserve"> </w:t>
      </w:r>
      <w:r w:rsidRPr="00732F58">
        <w:rPr>
          <w:rFonts w:ascii="Times New Roman" w:eastAsia="Times New Roman" w:hAnsi="Times New Roman" w:cs="Times New Roman"/>
          <w:sz w:val="28"/>
          <w:szCs w:val="28"/>
          <w:lang w:eastAsia="ru-RU"/>
        </w:rPr>
        <w:t xml:space="preserve"> на организацию и координацию мероприятий</w:t>
      </w:r>
      <w:r w:rsidR="00575AB0">
        <w:rPr>
          <w:rFonts w:ascii="Times New Roman" w:eastAsia="Times New Roman" w:hAnsi="Times New Roman" w:cs="Times New Roman"/>
          <w:sz w:val="28"/>
          <w:szCs w:val="28"/>
          <w:lang w:eastAsia="ru-RU"/>
        </w:rPr>
        <w:t xml:space="preserve"> </w:t>
      </w:r>
      <w:r w:rsidRPr="00732F58">
        <w:rPr>
          <w:rFonts w:ascii="Times New Roman" w:eastAsia="Times New Roman" w:hAnsi="Times New Roman" w:cs="Times New Roman"/>
          <w:sz w:val="28"/>
          <w:szCs w:val="28"/>
          <w:lang w:eastAsia="ru-RU"/>
        </w:rPr>
        <w:t xml:space="preserve">в рамках благоустройства территории </w:t>
      </w:r>
      <w:r w:rsidR="00575AB0">
        <w:rPr>
          <w:rFonts w:ascii="Times New Roman" w:eastAsia="Times New Roman" w:hAnsi="Times New Roman" w:cs="Times New Roman"/>
          <w:spacing w:val="-3"/>
          <w:sz w:val="28"/>
          <w:szCs w:val="28"/>
          <w:lang w:eastAsia="ru-RU"/>
        </w:rPr>
        <w:t>муниципального образования сельского поселения деревня Совьяки</w:t>
      </w:r>
      <w:r>
        <w:rPr>
          <w:rFonts w:ascii="Times New Roman" w:eastAsia="Times New Roman" w:hAnsi="Times New Roman" w:cs="Times New Roman"/>
          <w:sz w:val="28"/>
          <w:szCs w:val="28"/>
          <w:lang w:eastAsia="ru-RU"/>
        </w:rPr>
        <w:t>;</w:t>
      </w:r>
    </w:p>
    <w:p w:rsidR="00B55B4D" w:rsidRDefault="00B55B4D" w:rsidP="00DE63A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732F58">
        <w:rPr>
          <w:rFonts w:ascii="Times New Roman" w:eastAsia="Times New Roman" w:hAnsi="Times New Roman" w:cs="Times New Roman"/>
          <w:sz w:val="28"/>
          <w:szCs w:val="28"/>
          <w:lang w:eastAsia="ru-RU"/>
        </w:rPr>
        <w:t>вывески - конструкции, размещаемые на фасадах, крышах или иных внешних поверхностях (внешних ограждающих конструкциях) зданий, сооружений, внешних поверхностях нестационарных торговых объектов, в месте нахождения или осуществления деятельности юридического лица или индивидуального предпринимателя, содержащие сведения, обязательные для размещения в соответствии с требованиями Закона Российской Федерации от 07.02.1992 №2300-1 «О защите прав потребителей».</w:t>
      </w:r>
    </w:p>
    <w:p w:rsidR="00DE63AB" w:rsidRPr="00DE63AB" w:rsidRDefault="00DE63AB" w:rsidP="00DE63A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Pr="00DE63AB">
        <w:rPr>
          <w:rFonts w:ascii="Times New Roman" w:eastAsia="Calibri" w:hAnsi="Times New Roman" w:cs="Times New Roman"/>
          <w:sz w:val="28"/>
          <w:szCs w:val="28"/>
        </w:rPr>
        <w:t>земляные работы - 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DE63AB" w:rsidRPr="00DE63AB" w:rsidRDefault="00DE63AB" w:rsidP="00DE63A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Pr="00DE63AB">
        <w:rPr>
          <w:rFonts w:ascii="Times New Roman" w:eastAsia="Calibri" w:hAnsi="Times New Roman" w:cs="Times New Roman"/>
          <w:sz w:val="28"/>
          <w:szCs w:val="28"/>
        </w:rPr>
        <w:t>) инженерные коммуникации -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rsidR="00DE63AB" w:rsidRPr="00DE63AB" w:rsidRDefault="00DE63AB" w:rsidP="00DE63A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15</w:t>
      </w:r>
      <w:r w:rsidRPr="00DE63AB">
        <w:rPr>
          <w:rFonts w:ascii="Times New Roman" w:eastAsia="Calibri" w:hAnsi="Times New Roman" w:cs="Times New Roman"/>
          <w:sz w:val="28"/>
          <w:szCs w:val="28"/>
        </w:rPr>
        <w:t>) конструктивные и внешние элементы фасадов зданий -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
    <w:p w:rsidR="00DE63AB" w:rsidRPr="00DE63AB" w:rsidRDefault="00DE63AB" w:rsidP="00DE63A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Pr="00DE63AB">
        <w:rPr>
          <w:rFonts w:ascii="Times New Roman" w:eastAsia="Calibri" w:hAnsi="Times New Roman" w:cs="Times New Roman"/>
          <w:sz w:val="28"/>
          <w:szCs w:val="28"/>
        </w:rPr>
        <w:t>) контейнерная площадка - место накопления твердых коммунальных отходов, предназначенное для размещения контейнеров и бункеров;</w:t>
      </w:r>
    </w:p>
    <w:p w:rsidR="00DE63AB" w:rsidRPr="00DE63AB" w:rsidRDefault="00DE63AB" w:rsidP="00DE63A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Pr="00DE63AB">
        <w:rPr>
          <w:rFonts w:ascii="Times New Roman" w:eastAsia="Calibri" w:hAnsi="Times New Roman" w:cs="Times New Roman"/>
          <w:sz w:val="28"/>
          <w:szCs w:val="28"/>
        </w:rPr>
        <w:t>) мусор - мелкие неоднородные сухие или влажные отходы производства и потребления, включая твердые коммунальные отходы;</w:t>
      </w:r>
    </w:p>
    <w:p w:rsidR="00DE63AB" w:rsidRPr="00DE63AB" w:rsidRDefault="00DE63AB" w:rsidP="00DE63A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Pr="00DE63AB">
        <w:rPr>
          <w:rFonts w:ascii="Times New Roman" w:eastAsia="Calibri" w:hAnsi="Times New Roman" w:cs="Times New Roman"/>
          <w:sz w:val="28"/>
          <w:szCs w:val="28"/>
        </w:rPr>
        <w:t>) смет - мусор, состоящий, как правило, из песка, пыли, листвы от уборки территорий;</w:t>
      </w:r>
    </w:p>
    <w:p w:rsidR="00DE63AB" w:rsidRPr="00DE63AB" w:rsidRDefault="00DE63AB" w:rsidP="00DE63A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Pr="00DE63AB">
        <w:rPr>
          <w:rFonts w:ascii="Times New Roman" w:eastAsia="Calibri" w:hAnsi="Times New Roman" w:cs="Times New Roman"/>
          <w:sz w:val="28"/>
          <w:szCs w:val="28"/>
        </w:rPr>
        <w:t>) оборудование для сбора и хранения мусора, отходов производства и потребления - контейнеры, бункеры-накопители, урны;</w:t>
      </w:r>
    </w:p>
    <w:p w:rsidR="00DE63AB" w:rsidRPr="00DE63AB" w:rsidRDefault="00DE63AB" w:rsidP="00DE63A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Pr="00DE63AB">
        <w:rPr>
          <w:rFonts w:ascii="Times New Roman" w:eastAsia="Calibri" w:hAnsi="Times New Roman" w:cs="Times New Roman"/>
          <w:sz w:val="28"/>
          <w:szCs w:val="28"/>
        </w:rPr>
        <w:t>) подтопление - 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тротуаров, а также производственной, хозяйственной или предпринимательской деятельностью человека;</w:t>
      </w:r>
    </w:p>
    <w:p w:rsidR="00DE63AB" w:rsidRPr="00DE63AB" w:rsidRDefault="00DE63AB" w:rsidP="00DE63A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Pr="00DE63AB">
        <w:rPr>
          <w:rFonts w:ascii="Times New Roman" w:eastAsia="Calibri" w:hAnsi="Times New Roman" w:cs="Times New Roman"/>
          <w:sz w:val="28"/>
          <w:szCs w:val="28"/>
        </w:rPr>
        <w:t>) произведения монументально-декоративного искусства - цветочницы, вазоны, памятные доски, скульптуры, стелы, обелиски, декоративные ограды, фонтаны и другие подобные объекты;</w:t>
      </w:r>
    </w:p>
    <w:p w:rsidR="00DE63AB" w:rsidRPr="00DE63AB" w:rsidRDefault="00DE63AB" w:rsidP="00DE63A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Pr="00DE63AB">
        <w:rPr>
          <w:rFonts w:ascii="Times New Roman" w:eastAsia="Calibri" w:hAnsi="Times New Roman" w:cs="Times New Roman"/>
          <w:sz w:val="28"/>
          <w:szCs w:val="28"/>
        </w:rPr>
        <w:t>) смотровой колодец - сооружение на подземных инженерных сетях и коммуникациях, предназначенное для обследования и ремонта соответствующих сетей и коммуникаций;</w:t>
      </w:r>
    </w:p>
    <w:p w:rsidR="00DE63AB" w:rsidRPr="00DE63AB" w:rsidRDefault="00DE63AB" w:rsidP="00DE63A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Pr="00DE63AB">
        <w:rPr>
          <w:rFonts w:ascii="Times New Roman" w:eastAsia="Calibri" w:hAnsi="Times New Roman" w:cs="Times New Roman"/>
          <w:sz w:val="28"/>
          <w:szCs w:val="28"/>
        </w:rPr>
        <w:t>) твердое покрытие - покрытие, выполняемое из асфальта, бетона, природного камня и других искусственных и природных материалов;</w:t>
      </w:r>
    </w:p>
    <w:p w:rsidR="00DE63AB" w:rsidRPr="00DE63AB" w:rsidRDefault="00DE63AB" w:rsidP="00DE63A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Pr="00DE63AB">
        <w:rPr>
          <w:rFonts w:ascii="Times New Roman" w:eastAsia="Calibri" w:hAnsi="Times New Roman" w:cs="Times New Roman"/>
          <w:sz w:val="28"/>
          <w:szCs w:val="28"/>
        </w:rPr>
        <w:t>) устройства наружного освещения - приборы наружного освещения, включая приборы декоративного светового и праздничного оформления объектов, устанавливаемые на улицах, площадях, в тоннелях и переходах,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
    <w:p w:rsidR="00DE63AB" w:rsidRPr="00DE63AB" w:rsidRDefault="00DE63AB" w:rsidP="00DE63A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Pr="00DE63AB">
        <w:rPr>
          <w:rFonts w:ascii="Times New Roman" w:eastAsia="Calibri" w:hAnsi="Times New Roman" w:cs="Times New Roman"/>
          <w:sz w:val="28"/>
          <w:szCs w:val="28"/>
        </w:rPr>
        <w:t>)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75AB0" w:rsidRDefault="00575AB0" w:rsidP="00575AB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B3336" w:rsidRPr="00732F58" w:rsidRDefault="006B3336" w:rsidP="00575AB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5B4D" w:rsidRPr="006B3336" w:rsidRDefault="00F70C03" w:rsidP="006B333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Глава 2. Организационная основа </w:t>
      </w:r>
      <w:r w:rsidR="00B55B4D" w:rsidRPr="00732F58">
        <w:rPr>
          <w:rFonts w:ascii="Times New Roman" w:eastAsia="Times New Roman" w:hAnsi="Times New Roman" w:cs="Times New Roman"/>
          <w:b/>
          <w:bCs/>
          <w:sz w:val="28"/>
          <w:szCs w:val="28"/>
          <w:lang w:eastAsia="ru-RU"/>
        </w:rPr>
        <w:t>мероприятий</w:t>
      </w:r>
      <w:r w:rsidR="006B3336">
        <w:rPr>
          <w:rFonts w:ascii="Times New Roman" w:eastAsia="Times New Roman" w:hAnsi="Times New Roman" w:cs="Times New Roman"/>
          <w:b/>
          <w:bCs/>
          <w:sz w:val="28"/>
          <w:szCs w:val="28"/>
          <w:lang w:eastAsia="ru-RU"/>
        </w:rPr>
        <w:t xml:space="preserve"> </w:t>
      </w:r>
      <w:r w:rsidR="00B55B4D" w:rsidRPr="00732F58">
        <w:rPr>
          <w:rFonts w:ascii="Times New Roman" w:eastAsia="Times New Roman" w:hAnsi="Times New Roman" w:cs="Times New Roman"/>
          <w:b/>
          <w:bCs/>
          <w:sz w:val="28"/>
          <w:szCs w:val="28"/>
          <w:lang w:eastAsia="ru-RU"/>
        </w:rPr>
        <w:t xml:space="preserve">по благоустройству территории </w:t>
      </w:r>
      <w:r w:rsidR="00575AB0" w:rsidRPr="00575AB0">
        <w:rPr>
          <w:rFonts w:ascii="Times New Roman" w:eastAsia="Times New Roman" w:hAnsi="Times New Roman" w:cs="Times New Roman"/>
          <w:b/>
          <w:spacing w:val="-3"/>
          <w:sz w:val="28"/>
          <w:szCs w:val="28"/>
          <w:lang w:eastAsia="ru-RU"/>
        </w:rPr>
        <w:t>муниципального образования сельского поселения деревня Совьяки</w:t>
      </w:r>
    </w:p>
    <w:p w:rsidR="008A0236" w:rsidRPr="00732F58" w:rsidRDefault="008A0236" w:rsidP="00575AB0">
      <w:pPr>
        <w:spacing w:after="0" w:line="240" w:lineRule="auto"/>
        <w:jc w:val="center"/>
        <w:rPr>
          <w:rFonts w:ascii="Times New Roman" w:eastAsia="Times New Roman" w:hAnsi="Times New Roman" w:cs="Times New Roman"/>
          <w:b/>
          <w:bCs/>
          <w:sz w:val="28"/>
          <w:szCs w:val="28"/>
          <w:lang w:eastAsia="ru-RU"/>
        </w:rPr>
      </w:pPr>
    </w:p>
    <w:p w:rsidR="00B55B4D" w:rsidRPr="00732F58" w:rsidRDefault="00B55B4D" w:rsidP="00575AB0">
      <w:pPr>
        <w:spacing w:after="0" w:line="240" w:lineRule="auto"/>
        <w:jc w:val="both"/>
        <w:rPr>
          <w:rFonts w:ascii="Times New Roman" w:eastAsia="Times New Roman" w:hAnsi="Times New Roman" w:cs="Times New Roman"/>
          <w:bCs/>
          <w:sz w:val="28"/>
          <w:szCs w:val="28"/>
          <w:lang w:eastAsia="ru-RU"/>
        </w:rPr>
      </w:pPr>
      <w:r w:rsidRPr="00732F58">
        <w:rPr>
          <w:rFonts w:ascii="Times New Roman" w:eastAsia="Times New Roman" w:hAnsi="Times New Roman" w:cs="Times New Roman"/>
          <w:bCs/>
          <w:sz w:val="28"/>
          <w:szCs w:val="28"/>
          <w:lang w:eastAsia="ru-RU"/>
        </w:rPr>
        <w:tab/>
        <w:t xml:space="preserve">2.1. Организационной основой для проведения мероприятий по благоустройству является муниципальная программа благоустройства территории </w:t>
      </w:r>
      <w:r w:rsidR="00C54B60">
        <w:rPr>
          <w:rFonts w:ascii="Times New Roman" w:eastAsia="Times New Roman" w:hAnsi="Times New Roman" w:cs="Times New Roman"/>
          <w:spacing w:val="-3"/>
          <w:sz w:val="28"/>
          <w:szCs w:val="28"/>
          <w:lang w:eastAsia="ru-RU"/>
        </w:rPr>
        <w:t>муниципального образования сельского поселения деревня Совьяки</w:t>
      </w:r>
      <w:r w:rsidRPr="00732F58">
        <w:rPr>
          <w:rFonts w:ascii="Times New Roman" w:eastAsia="Times New Roman" w:hAnsi="Times New Roman" w:cs="Times New Roman"/>
          <w:bCs/>
          <w:sz w:val="28"/>
          <w:szCs w:val="28"/>
          <w:lang w:eastAsia="ru-RU"/>
        </w:rPr>
        <w:t xml:space="preserve"> (далее — программа), разрабатываемая администрацией </w:t>
      </w:r>
      <w:r w:rsidR="00C54B60">
        <w:rPr>
          <w:rFonts w:ascii="Times New Roman" w:eastAsia="Times New Roman" w:hAnsi="Times New Roman" w:cs="Times New Roman"/>
          <w:spacing w:val="-3"/>
          <w:sz w:val="28"/>
          <w:szCs w:val="28"/>
          <w:lang w:eastAsia="ru-RU"/>
        </w:rPr>
        <w:t>муниципального образования сельского поселения деревня Совьяки</w:t>
      </w:r>
      <w:r w:rsidRPr="00732F58">
        <w:rPr>
          <w:rFonts w:ascii="Times New Roman" w:eastAsia="Times New Roman" w:hAnsi="Times New Roman" w:cs="Times New Roman"/>
          <w:bCs/>
          <w:sz w:val="28"/>
          <w:szCs w:val="28"/>
          <w:lang w:eastAsia="ru-RU"/>
        </w:rPr>
        <w:t xml:space="preserve"> с учётом документов стратегического и территориального планиров</w:t>
      </w:r>
      <w:r w:rsidR="00C54B60">
        <w:rPr>
          <w:rFonts w:ascii="Times New Roman" w:eastAsia="Times New Roman" w:hAnsi="Times New Roman" w:cs="Times New Roman"/>
          <w:bCs/>
          <w:sz w:val="28"/>
          <w:szCs w:val="28"/>
          <w:lang w:eastAsia="ru-RU"/>
        </w:rPr>
        <w:t>ания Российской Федерации, Калуж</w:t>
      </w:r>
      <w:r w:rsidRPr="00732F58">
        <w:rPr>
          <w:rFonts w:ascii="Times New Roman" w:eastAsia="Times New Roman" w:hAnsi="Times New Roman" w:cs="Times New Roman"/>
          <w:bCs/>
          <w:sz w:val="28"/>
          <w:szCs w:val="28"/>
          <w:lang w:eastAsia="ru-RU"/>
        </w:rPr>
        <w:t>ской области, муниципального район</w:t>
      </w:r>
      <w:r w:rsidR="00C54B60">
        <w:rPr>
          <w:rFonts w:ascii="Times New Roman" w:eastAsia="Times New Roman" w:hAnsi="Times New Roman" w:cs="Times New Roman"/>
          <w:bCs/>
          <w:sz w:val="28"/>
          <w:szCs w:val="28"/>
          <w:lang w:eastAsia="ru-RU"/>
        </w:rPr>
        <w:t>а поселения</w:t>
      </w:r>
      <w:r w:rsidRPr="00732F58">
        <w:rPr>
          <w:rFonts w:ascii="Times New Roman" w:eastAsia="Times New Roman" w:hAnsi="Times New Roman" w:cs="Times New Roman"/>
          <w:bCs/>
          <w:sz w:val="28"/>
          <w:szCs w:val="28"/>
          <w:lang w:eastAsia="ru-RU"/>
        </w:rPr>
        <w:t>, документации по планировке территории и потребностей населения.</w:t>
      </w:r>
    </w:p>
    <w:p w:rsidR="00B55B4D" w:rsidRPr="00732F58" w:rsidRDefault="00B55B4D" w:rsidP="00575AB0">
      <w:pPr>
        <w:spacing w:after="0" w:line="240" w:lineRule="auto"/>
        <w:jc w:val="both"/>
        <w:rPr>
          <w:rFonts w:ascii="Times New Roman" w:eastAsia="Times New Roman" w:hAnsi="Times New Roman" w:cs="Times New Roman"/>
          <w:bCs/>
          <w:sz w:val="28"/>
          <w:szCs w:val="28"/>
          <w:lang w:eastAsia="ru-RU"/>
        </w:rPr>
      </w:pPr>
      <w:r w:rsidRPr="00732F58">
        <w:rPr>
          <w:rFonts w:ascii="Times New Roman" w:eastAsia="Times New Roman" w:hAnsi="Times New Roman" w:cs="Times New Roman"/>
          <w:bCs/>
          <w:sz w:val="28"/>
          <w:szCs w:val="28"/>
          <w:lang w:eastAsia="ru-RU"/>
        </w:rPr>
        <w:tab/>
        <w:t>2.2. Программа должна содержать:</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bCs/>
          <w:sz w:val="28"/>
          <w:szCs w:val="28"/>
          <w:lang w:eastAsia="ru-RU"/>
        </w:rPr>
        <w:tab/>
        <w:t xml:space="preserve">1) порядок и условия проведения </w:t>
      </w:r>
      <w:r w:rsidRPr="00732F58">
        <w:rPr>
          <w:rFonts w:ascii="Times New Roman" w:eastAsia="Times New Roman" w:hAnsi="Times New Roman" w:cs="Times New Roman"/>
          <w:sz w:val="28"/>
          <w:szCs w:val="28"/>
          <w:lang w:eastAsia="ru-RU"/>
        </w:rPr>
        <w:t xml:space="preserve">инвентаризации объектов благоустройства с разработкой паспортов объектов благоустройства;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2) требования к форме и содержанию проектов благоустройства;</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3) наименование и сроки проведения мероприятий по благоустройству с указанием объёмов и источников их финансирования.</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2.3. Информирование населения и заинтересованных лиц</w:t>
      </w:r>
      <w:r w:rsidR="00C54B60">
        <w:rPr>
          <w:rFonts w:ascii="Times New Roman" w:eastAsia="Times New Roman" w:hAnsi="Times New Roman" w:cs="Times New Roman"/>
          <w:sz w:val="28"/>
          <w:szCs w:val="28"/>
          <w:lang w:eastAsia="ru-RU"/>
        </w:rPr>
        <w:t xml:space="preserve"> </w:t>
      </w:r>
      <w:r w:rsidRPr="00732F58">
        <w:rPr>
          <w:rFonts w:ascii="Times New Roman" w:eastAsia="Times New Roman" w:hAnsi="Times New Roman" w:cs="Times New Roman"/>
          <w:sz w:val="28"/>
          <w:szCs w:val="28"/>
          <w:lang w:eastAsia="ru-RU"/>
        </w:rPr>
        <w:t>о программе и ходе её реализации осуществляется посредством:</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1) создания и обеспечения функционирования специального раздела официального сайта администрации </w:t>
      </w:r>
      <w:r w:rsidR="00C54B60">
        <w:rPr>
          <w:rFonts w:ascii="Times New Roman" w:eastAsia="Times New Roman" w:hAnsi="Times New Roman" w:cs="Times New Roman"/>
          <w:spacing w:val="-3"/>
          <w:sz w:val="28"/>
          <w:szCs w:val="28"/>
          <w:lang w:eastAsia="ru-RU"/>
        </w:rPr>
        <w:t>муниципального образования сельского поселения деревня Совьяки</w:t>
      </w:r>
      <w:r w:rsidRPr="00732F58">
        <w:rPr>
          <w:rFonts w:ascii="Times New Roman" w:eastAsia="Times New Roman" w:hAnsi="Times New Roman" w:cs="Times New Roman"/>
          <w:sz w:val="28"/>
          <w:szCs w:val="28"/>
          <w:lang w:eastAsia="ru-RU"/>
        </w:rPr>
        <w:t xml:space="preserve"> в информационно-телекоммуникационной сети «Интернет» (далее —</w:t>
      </w:r>
      <w:r w:rsidR="00C54B60">
        <w:rPr>
          <w:rFonts w:ascii="Times New Roman" w:eastAsia="Times New Roman" w:hAnsi="Times New Roman" w:cs="Times New Roman"/>
          <w:sz w:val="28"/>
          <w:szCs w:val="28"/>
          <w:lang w:eastAsia="ru-RU"/>
        </w:rPr>
        <w:t xml:space="preserve"> Интернет) </w:t>
      </w:r>
      <w:r w:rsidRPr="00732F58">
        <w:rPr>
          <w:rFonts w:ascii="Times New Roman" w:eastAsia="Times New Roman" w:hAnsi="Times New Roman" w:cs="Times New Roman"/>
          <w:sz w:val="28"/>
          <w:szCs w:val="28"/>
          <w:lang w:eastAsia="ru-RU"/>
        </w:rPr>
        <w:t>с публикацией фото-, видео- и текстовых отчётов по итогам проведения общественных обсуждений;</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2) работы со средствами массовой информации, охватывающими круг людей разных возрастных групп и потенциальные аудитории проектов благоустройства;</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3) вывешивания объявлений на информационных досках в подъездах жилых домов, расположен</w:t>
      </w:r>
      <w:r w:rsidR="00C54B60">
        <w:rPr>
          <w:rFonts w:ascii="Times New Roman" w:eastAsia="Times New Roman" w:hAnsi="Times New Roman" w:cs="Times New Roman"/>
          <w:sz w:val="28"/>
          <w:szCs w:val="28"/>
          <w:lang w:eastAsia="ru-RU"/>
        </w:rPr>
        <w:t>ных в непосредственной близости</w:t>
      </w:r>
      <w:r w:rsidRPr="00732F58">
        <w:rPr>
          <w:rFonts w:ascii="Times New Roman" w:eastAsia="Times New Roman" w:hAnsi="Times New Roman" w:cs="Times New Roman"/>
          <w:sz w:val="28"/>
          <w:szCs w:val="28"/>
          <w:lang w:eastAsia="ru-RU"/>
        </w:rPr>
        <w:t xml:space="preserve">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4) информирования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5) индивидуальных приглашений участников встречи лично, по электронной почте или по телефону;</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6) установки интерактивных стендов с устройствами для заполнения и сбора анкет, стендов с планом</w:t>
      </w:r>
      <w:r w:rsidR="00C54B60">
        <w:rPr>
          <w:rFonts w:ascii="Times New Roman" w:eastAsia="Times New Roman" w:hAnsi="Times New Roman" w:cs="Times New Roman"/>
          <w:sz w:val="28"/>
          <w:szCs w:val="28"/>
          <w:lang w:eastAsia="ru-RU"/>
        </w:rPr>
        <w:t xml:space="preserve"> территории для сбора пожеланий</w:t>
      </w:r>
      <w:r w:rsidRPr="00732F58">
        <w:rPr>
          <w:rFonts w:ascii="Times New Roman" w:eastAsia="Times New Roman" w:hAnsi="Times New Roman" w:cs="Times New Roman"/>
          <w:sz w:val="28"/>
          <w:szCs w:val="28"/>
          <w:lang w:eastAsia="ru-RU"/>
        </w:rPr>
        <w:t xml:space="preserve"> в центрах общественной жизни и местах пребывания большого количества людей;</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lastRenderedPageBreak/>
        <w:tab/>
        <w:t>7) использования социальных сетей и иных Интернет-ресурсов для доведения информации до сведения различных общественных объединений и профессиональных сообществ.</w:t>
      </w:r>
    </w:p>
    <w:p w:rsidR="00B55B4D" w:rsidRPr="00732F58" w:rsidRDefault="00B55B4D" w:rsidP="00575AB0">
      <w:pPr>
        <w:autoSpaceDE w:val="0"/>
        <w:autoSpaceDN w:val="0"/>
        <w:adjustRightInd w:val="0"/>
        <w:spacing w:after="0" w:line="240" w:lineRule="auto"/>
        <w:ind w:firstLine="540"/>
        <w:jc w:val="both"/>
        <w:rPr>
          <w:rFonts w:ascii="Arial" w:eastAsia="Times New Roman" w:hAnsi="Arial" w:cs="Arial"/>
          <w:sz w:val="20"/>
          <w:szCs w:val="20"/>
          <w:lang w:eastAsia="ru-RU"/>
        </w:rPr>
      </w:pPr>
    </w:p>
    <w:p w:rsidR="00B55B4D" w:rsidRPr="00732F58" w:rsidRDefault="00B55B4D" w:rsidP="00575AB0">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 xml:space="preserve">Раздел </w:t>
      </w:r>
      <w:r w:rsidRPr="00732F58">
        <w:rPr>
          <w:rFonts w:ascii="Times New Roman" w:eastAsia="Times New Roman" w:hAnsi="Times New Roman" w:cs="Times New Roman"/>
          <w:b/>
          <w:sz w:val="28"/>
          <w:szCs w:val="28"/>
          <w:lang w:val="en-US" w:eastAsia="ru-RU"/>
        </w:rPr>
        <w:t>II</w:t>
      </w:r>
      <w:r w:rsidRPr="00732F58">
        <w:rPr>
          <w:rFonts w:ascii="Times New Roman" w:eastAsia="Times New Roman" w:hAnsi="Times New Roman" w:cs="Times New Roman"/>
          <w:b/>
          <w:sz w:val="28"/>
          <w:szCs w:val="28"/>
          <w:lang w:eastAsia="ru-RU"/>
        </w:rPr>
        <w:t>. Порядок содержания объектов благоустройства</w:t>
      </w:r>
    </w:p>
    <w:p w:rsidR="00B55B4D" w:rsidRPr="00732F58" w:rsidRDefault="00B55B4D" w:rsidP="002D69F3">
      <w:pPr>
        <w:autoSpaceDE w:val="0"/>
        <w:autoSpaceDN w:val="0"/>
        <w:adjustRightInd w:val="0"/>
        <w:spacing w:after="0" w:line="240" w:lineRule="auto"/>
        <w:jc w:val="both"/>
        <w:rPr>
          <w:rFonts w:ascii="Arial" w:eastAsia="Times New Roman" w:hAnsi="Arial" w:cs="Arial"/>
          <w:sz w:val="20"/>
          <w:szCs w:val="20"/>
          <w:lang w:eastAsia="ru-RU"/>
        </w:rPr>
      </w:pPr>
    </w:p>
    <w:p w:rsidR="00B55B4D" w:rsidRPr="00732F58" w:rsidRDefault="00B55B4D" w:rsidP="00575AB0">
      <w:pPr>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 xml:space="preserve">Глава 3. Общие требования к организации уборки </w:t>
      </w:r>
    </w:p>
    <w:p w:rsidR="00B55B4D" w:rsidRDefault="00B55B4D" w:rsidP="00575AB0">
      <w:pPr>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 xml:space="preserve">территории (наименование поселения) </w:t>
      </w:r>
    </w:p>
    <w:p w:rsidR="00D3162D" w:rsidRPr="00732F58" w:rsidRDefault="00D3162D" w:rsidP="00575AB0">
      <w:pPr>
        <w:spacing w:after="0" w:line="240" w:lineRule="auto"/>
        <w:jc w:val="center"/>
        <w:rPr>
          <w:rFonts w:ascii="Times New Roman" w:eastAsia="Times New Roman" w:hAnsi="Times New Roman" w:cs="Times New Roman"/>
          <w:b/>
          <w:sz w:val="28"/>
          <w:szCs w:val="28"/>
          <w:lang w:eastAsia="ru-RU"/>
        </w:rPr>
      </w:pPr>
    </w:p>
    <w:p w:rsidR="00B55B4D" w:rsidRPr="000648AA"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0648AA">
        <w:rPr>
          <w:rFonts w:ascii="Times New Roman" w:eastAsia="Times New Roman" w:hAnsi="Times New Roman" w:cs="Times New Roman"/>
          <w:sz w:val="28"/>
          <w:szCs w:val="28"/>
          <w:lang w:eastAsia="ru-RU"/>
        </w:rPr>
        <w:t>3.1. Определение границ прилегающей территории осуществляется двумя способами:</w:t>
      </w:r>
    </w:p>
    <w:p w:rsidR="00B55B4D" w:rsidRPr="000648AA"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0648AA">
        <w:rPr>
          <w:rFonts w:ascii="Times New Roman" w:eastAsia="Times New Roman" w:hAnsi="Times New Roman" w:cs="Times New Roman"/>
          <w:sz w:val="28"/>
          <w:szCs w:val="28"/>
          <w:lang w:eastAsia="ru-RU"/>
        </w:rPr>
        <w:t>- путем определения в метрах расстояния от здания, строения, сооружения, земельного участка или ограждения до границы прилегающей территории;</w:t>
      </w:r>
    </w:p>
    <w:p w:rsidR="00B55B4D" w:rsidRPr="000648AA"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0648AA">
        <w:rPr>
          <w:rFonts w:ascii="Times New Roman" w:eastAsia="Times New Roman" w:hAnsi="Times New Roman" w:cs="Times New Roman"/>
          <w:sz w:val="28"/>
          <w:szCs w:val="28"/>
          <w:lang w:eastAsia="ru-RU"/>
        </w:rPr>
        <w:t xml:space="preserve">- путем определения границ прилегающей территории соглашением об определении границ прилегающей территории, подготовки и рассмотрения карт-схем, систематизации карт-схем, а также использования сведений, содержащихся в картах-схемах, в контрольных мероприятиях, заключаемым между администрацией </w:t>
      </w:r>
      <w:r w:rsidR="007338D8">
        <w:rPr>
          <w:rFonts w:ascii="Times New Roman" w:eastAsia="Times New Roman" w:hAnsi="Times New Roman" w:cs="Times New Roman"/>
          <w:spacing w:val="-3"/>
          <w:sz w:val="28"/>
          <w:szCs w:val="28"/>
          <w:lang w:eastAsia="ru-RU"/>
        </w:rPr>
        <w:t>муниципального образования сельского поселения деревня Совьяки</w:t>
      </w:r>
      <w:r w:rsidRPr="000648AA">
        <w:rPr>
          <w:rFonts w:ascii="Times New Roman" w:eastAsia="Times New Roman" w:hAnsi="Times New Roman" w:cs="Times New Roman"/>
          <w:sz w:val="28"/>
          <w:szCs w:val="28"/>
          <w:lang w:eastAsia="ru-RU"/>
        </w:rPr>
        <w:t xml:space="preserve"> и собственником или иным законным владельцем здания, строения, сооружения, земельного участка либо уполномоченным лицом (далее - Соглашение). Приложением к Соглашению является карта-схема прилегающей территории (далее – карта-схема).</w:t>
      </w:r>
    </w:p>
    <w:p w:rsidR="00B55B4D" w:rsidRPr="000648AA"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0648AA">
        <w:rPr>
          <w:rFonts w:ascii="Times New Roman" w:eastAsia="Times New Roman" w:hAnsi="Times New Roman" w:cs="Times New Roman"/>
          <w:sz w:val="28"/>
          <w:szCs w:val="28"/>
          <w:lang w:eastAsia="ru-RU"/>
        </w:rPr>
        <w:t>Один из указанных способов установления границ прилегающей территории определяется самостоятельно собственником, иным законным владельцем здания, строения, сооружения, земельного участка.</w:t>
      </w:r>
    </w:p>
    <w:p w:rsidR="00B55B4D" w:rsidRPr="000648AA"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0648AA">
        <w:rPr>
          <w:rFonts w:ascii="Times New Roman" w:eastAsia="Times New Roman" w:hAnsi="Times New Roman" w:cs="Times New Roman"/>
          <w:sz w:val="28"/>
          <w:szCs w:val="28"/>
          <w:lang w:eastAsia="ru-RU"/>
        </w:rPr>
        <w:t>Не допускается при наличии Соглашения, заключенного в установленном порядке, определять прилегающую территорию в метрах  расстояния от здания, строения, сооружения, земельного участка или ограждения до границы прилегающей территории.</w:t>
      </w:r>
    </w:p>
    <w:p w:rsidR="00B55B4D" w:rsidRPr="000648AA"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0648AA">
        <w:rPr>
          <w:rFonts w:ascii="Times New Roman" w:eastAsia="Times New Roman" w:hAnsi="Times New Roman" w:cs="Times New Roman"/>
          <w:sz w:val="28"/>
          <w:szCs w:val="28"/>
          <w:lang w:eastAsia="ru-RU"/>
        </w:rPr>
        <w:t>При отсутствии Соглашения прилегающая территория определяется в метрах расстояния от здания, строения, сооружения, земельного участка или ограждения до границы прилегающей территории.</w:t>
      </w:r>
    </w:p>
    <w:p w:rsidR="00B55B4D" w:rsidRPr="000648AA"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0648AA">
        <w:rPr>
          <w:rFonts w:ascii="Times New Roman" w:eastAsia="Times New Roman" w:hAnsi="Times New Roman" w:cs="Times New Roman"/>
          <w:sz w:val="28"/>
          <w:szCs w:val="28"/>
          <w:lang w:eastAsia="ru-RU"/>
        </w:rPr>
        <w:t xml:space="preserve">Порядок заключения Соглашения об определении границ прилегающей территории, подготовки и рассмотрения карт-схем, систематизации карт-схем, а также использования сведений, содержащихся в картах-схемах, в контрольных мероприятиях устанавливается постановлением администрации </w:t>
      </w:r>
      <w:r w:rsidR="007338D8">
        <w:rPr>
          <w:rFonts w:ascii="Times New Roman" w:eastAsia="Times New Roman" w:hAnsi="Times New Roman" w:cs="Times New Roman"/>
          <w:spacing w:val="-3"/>
          <w:sz w:val="28"/>
          <w:szCs w:val="28"/>
          <w:lang w:eastAsia="ru-RU"/>
        </w:rPr>
        <w:t>муниципального образования сельского поселения деревня Совьяки</w:t>
      </w:r>
      <w:r w:rsidRPr="000648AA">
        <w:rPr>
          <w:rFonts w:ascii="Times New Roman" w:eastAsia="Times New Roman" w:hAnsi="Times New Roman" w:cs="Times New Roman"/>
          <w:sz w:val="28"/>
          <w:szCs w:val="28"/>
          <w:lang w:eastAsia="ru-RU"/>
        </w:rPr>
        <w:t>.</w:t>
      </w:r>
    </w:p>
    <w:p w:rsidR="00B55B4D" w:rsidRPr="000648AA"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0648AA">
        <w:rPr>
          <w:rFonts w:ascii="Times New Roman" w:eastAsia="Times New Roman" w:hAnsi="Times New Roman" w:cs="Times New Roman"/>
          <w:sz w:val="28"/>
          <w:szCs w:val="28"/>
          <w:lang w:eastAsia="ru-RU"/>
        </w:rPr>
        <w:t>Заключение Соглашения не влечет перехода к собственникам и (или) законным владельцам зданий, сооружений, земельных участков права, предполагающего владения и (или) пользование прилегающей территорией.</w:t>
      </w:r>
    </w:p>
    <w:p w:rsidR="00B55B4D" w:rsidRPr="00132DD6"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 Г</w:t>
      </w:r>
      <w:r w:rsidRPr="00132DD6">
        <w:rPr>
          <w:rFonts w:ascii="Times New Roman" w:eastAsia="Times New Roman" w:hAnsi="Times New Roman" w:cs="Times New Roman"/>
          <w:sz w:val="28"/>
          <w:szCs w:val="28"/>
          <w:lang w:eastAsia="ru-RU"/>
        </w:rPr>
        <w:t xml:space="preserve">раницы прилегающей территории </w:t>
      </w:r>
      <w:r>
        <w:rPr>
          <w:rFonts w:ascii="Times New Roman" w:eastAsia="Times New Roman" w:hAnsi="Times New Roman" w:cs="Times New Roman"/>
          <w:sz w:val="28"/>
          <w:szCs w:val="28"/>
          <w:lang w:eastAsia="ru-RU"/>
        </w:rPr>
        <w:t xml:space="preserve">определяются в метрах расстояния от здания, строения, сооружения, земельного участка или ограждения до границы прилегающей территории </w:t>
      </w:r>
      <w:r w:rsidRPr="00132DD6">
        <w:rPr>
          <w:rFonts w:ascii="Times New Roman" w:eastAsia="Times New Roman" w:hAnsi="Times New Roman" w:cs="Times New Roman"/>
          <w:sz w:val="28"/>
          <w:szCs w:val="28"/>
          <w:lang w:eastAsia="ru-RU"/>
        </w:rPr>
        <w:t xml:space="preserve">в отношении </w:t>
      </w:r>
      <w:r w:rsidRPr="00132DD6">
        <w:rPr>
          <w:rFonts w:ascii="Times New Roman" w:eastAsia="Times New Roman" w:hAnsi="Times New Roman" w:cs="Times New Roman"/>
          <w:sz w:val="28"/>
          <w:szCs w:val="28"/>
          <w:lang w:eastAsia="ru-RU"/>
        </w:rPr>
        <w:lastRenderedPageBreak/>
        <w:t>следующих видов объектов и элементов благоустройства:</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w:t>
      </w:r>
      <w:r w:rsidRPr="00132DD6">
        <w:rPr>
          <w:rFonts w:ascii="Times New Roman" w:eastAsia="Times New Roman" w:hAnsi="Times New Roman" w:cs="Times New Roman"/>
          <w:sz w:val="28"/>
          <w:szCs w:val="28"/>
          <w:lang w:eastAsia="ru-RU"/>
        </w:rPr>
        <w:t xml:space="preserve">ля отдельно стоящих некапитальных нестационарных сооружений мелкорозничной торговли, бытового обслуживания и услуг (киоски, торговые остановочные </w:t>
      </w:r>
      <w:r w:rsidR="007338D8">
        <w:rPr>
          <w:rFonts w:ascii="Times New Roman" w:eastAsia="Times New Roman" w:hAnsi="Times New Roman" w:cs="Times New Roman"/>
          <w:sz w:val="28"/>
          <w:szCs w:val="28"/>
          <w:lang w:eastAsia="ru-RU"/>
        </w:rPr>
        <w:t>комплексы, павильоны и др.)- 5</w:t>
      </w:r>
      <w:r w:rsidRPr="00132DD6">
        <w:rPr>
          <w:rFonts w:ascii="Times New Roman" w:eastAsia="Times New Roman" w:hAnsi="Times New Roman" w:cs="Times New Roman"/>
          <w:sz w:val="28"/>
          <w:szCs w:val="28"/>
          <w:lang w:eastAsia="ru-RU"/>
        </w:rPr>
        <w:t xml:space="preserve"> метров по периметру.</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2) Для</w:t>
      </w:r>
      <w:r w:rsidR="007338D8">
        <w:rPr>
          <w:rFonts w:ascii="Times New Roman" w:eastAsia="Times New Roman" w:hAnsi="Times New Roman" w:cs="Times New Roman"/>
          <w:sz w:val="28"/>
          <w:szCs w:val="28"/>
          <w:lang w:eastAsia="ru-RU"/>
        </w:rPr>
        <w:t xml:space="preserve"> индивидуальных жилых домов - 10</w:t>
      </w:r>
      <w:r w:rsidRPr="00132DD6">
        <w:rPr>
          <w:rFonts w:ascii="Times New Roman" w:eastAsia="Times New Roman" w:hAnsi="Times New Roman" w:cs="Times New Roman"/>
          <w:sz w:val="28"/>
          <w:szCs w:val="28"/>
          <w:lang w:eastAsia="ru-RU"/>
        </w:rPr>
        <w:t xml:space="preserve"> метров по периметру дома, а со стороны въезда (входа) - до проезжей части дороги.</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3) Для нежилых зданий, многоквартирных домов, расположенных на земельных участках, не сформированных или сформированных по отмостке здания:</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а) по длине - на длину здания плюс половина расстояния с соседними зданиями, в случае</w:t>
      </w:r>
      <w:r w:rsidR="007338D8">
        <w:rPr>
          <w:rFonts w:ascii="Times New Roman" w:eastAsia="Times New Roman" w:hAnsi="Times New Roman" w:cs="Times New Roman"/>
          <w:sz w:val="28"/>
          <w:szCs w:val="28"/>
          <w:lang w:eastAsia="ru-RU"/>
        </w:rPr>
        <w:t xml:space="preserve"> отсутствия соседних зданий - 15</w:t>
      </w:r>
      <w:r w:rsidRPr="00132DD6">
        <w:rPr>
          <w:rFonts w:ascii="Times New Roman" w:eastAsia="Times New Roman" w:hAnsi="Times New Roman" w:cs="Times New Roman"/>
          <w:sz w:val="28"/>
          <w:szCs w:val="28"/>
          <w:lang w:eastAsia="ru-RU"/>
        </w:rPr>
        <w:t xml:space="preserve"> метров;</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 xml:space="preserve">  б) по ширине - от фасада здания до края проезжей части дороги, а в случаях:</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 наличия местного проезда, сопровождающего основную проезжую часть улицы, - до ближайшего к зданию бордюра местного проезда;</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 устройства вокруг здания противопожарного проезда с техническим тротуаром - до дальнего бордюра противопожарного проезда.</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4) Для нежилых помещений в многоквартирных домах, расположенных на первых этажах по периметру занимаемого помещения - от фасада нежилого помещения до проезжей части дороги либо до бли</w:t>
      </w:r>
      <w:r w:rsidR="007338D8">
        <w:rPr>
          <w:rFonts w:ascii="Times New Roman" w:eastAsia="Times New Roman" w:hAnsi="Times New Roman" w:cs="Times New Roman"/>
          <w:sz w:val="28"/>
          <w:szCs w:val="28"/>
          <w:lang w:eastAsia="ru-RU"/>
        </w:rPr>
        <w:t>жайшего тротуара, но не более 15</w:t>
      </w:r>
      <w:r w:rsidRPr="00132DD6">
        <w:rPr>
          <w:rFonts w:ascii="Times New Roman" w:eastAsia="Times New Roman" w:hAnsi="Times New Roman" w:cs="Times New Roman"/>
          <w:sz w:val="28"/>
          <w:szCs w:val="28"/>
          <w:lang w:eastAsia="ru-RU"/>
        </w:rPr>
        <w:t xml:space="preserve"> метров.</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5) Для нежилых зданий (комплекса зданий) - по периметру __ метров.</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6) Для автосто</w:t>
      </w:r>
      <w:r w:rsidR="007338D8">
        <w:rPr>
          <w:rFonts w:ascii="Times New Roman" w:eastAsia="Times New Roman" w:hAnsi="Times New Roman" w:cs="Times New Roman"/>
          <w:sz w:val="28"/>
          <w:szCs w:val="28"/>
          <w:lang w:eastAsia="ru-RU"/>
        </w:rPr>
        <w:t>янок, парковок - по периметру 10</w:t>
      </w:r>
      <w:r w:rsidRPr="00132DD6">
        <w:rPr>
          <w:rFonts w:ascii="Times New Roman" w:eastAsia="Times New Roman" w:hAnsi="Times New Roman" w:cs="Times New Roman"/>
          <w:sz w:val="28"/>
          <w:szCs w:val="28"/>
          <w:lang w:eastAsia="ru-RU"/>
        </w:rPr>
        <w:t xml:space="preserve"> метров.</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7) Для промышл</w:t>
      </w:r>
      <w:r w:rsidR="007338D8">
        <w:rPr>
          <w:rFonts w:ascii="Times New Roman" w:eastAsia="Times New Roman" w:hAnsi="Times New Roman" w:cs="Times New Roman"/>
          <w:sz w:val="28"/>
          <w:szCs w:val="28"/>
          <w:lang w:eastAsia="ru-RU"/>
        </w:rPr>
        <w:t>енных объектов - по периметру 10</w:t>
      </w:r>
      <w:r w:rsidRPr="00132DD6">
        <w:rPr>
          <w:rFonts w:ascii="Times New Roman" w:eastAsia="Times New Roman" w:hAnsi="Times New Roman" w:cs="Times New Roman"/>
          <w:sz w:val="28"/>
          <w:szCs w:val="28"/>
          <w:lang w:eastAsia="ru-RU"/>
        </w:rPr>
        <w:t xml:space="preserve"> метров.</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 xml:space="preserve">8) Для строительных объектов - </w:t>
      </w:r>
      <w:r w:rsidR="007338D8">
        <w:rPr>
          <w:rFonts w:ascii="Times New Roman" w:eastAsia="Times New Roman" w:hAnsi="Times New Roman" w:cs="Times New Roman"/>
          <w:sz w:val="28"/>
          <w:szCs w:val="28"/>
          <w:lang w:eastAsia="ru-RU"/>
        </w:rPr>
        <w:t>по периметру 15</w:t>
      </w:r>
      <w:r w:rsidRPr="00132DD6">
        <w:rPr>
          <w:rFonts w:ascii="Times New Roman" w:eastAsia="Times New Roman" w:hAnsi="Times New Roman" w:cs="Times New Roman"/>
          <w:sz w:val="28"/>
          <w:szCs w:val="28"/>
          <w:lang w:eastAsia="ru-RU"/>
        </w:rPr>
        <w:t xml:space="preserve"> метров, включая подъездные пути.</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9) Для отдельно стоящих тепловых, трансформаторных, распределительных подстанций, зданий и сооружений инженерно-технического назначения, а также линейных объектов - в пределах технической или санитарно-защитной зоны.</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10) Для гаражно-строительных кооперативов, садоводческих, дачных, огородническ</w:t>
      </w:r>
      <w:r w:rsidR="007338D8">
        <w:rPr>
          <w:rFonts w:ascii="Times New Roman" w:eastAsia="Times New Roman" w:hAnsi="Times New Roman" w:cs="Times New Roman"/>
          <w:sz w:val="28"/>
          <w:szCs w:val="28"/>
          <w:lang w:eastAsia="ru-RU"/>
        </w:rPr>
        <w:t>их объединений - по периметру 15</w:t>
      </w:r>
      <w:r w:rsidRPr="00132DD6">
        <w:rPr>
          <w:rFonts w:ascii="Times New Roman" w:eastAsia="Times New Roman" w:hAnsi="Times New Roman" w:cs="Times New Roman"/>
          <w:sz w:val="28"/>
          <w:szCs w:val="28"/>
          <w:lang w:eastAsia="ru-RU"/>
        </w:rPr>
        <w:t xml:space="preserve"> метров.</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11) Для автозаправочных станций, автогазозаправочных станций, шиномонтажных мастерских, станций технического обс</w:t>
      </w:r>
      <w:r w:rsidR="007338D8">
        <w:rPr>
          <w:rFonts w:ascii="Times New Roman" w:eastAsia="Times New Roman" w:hAnsi="Times New Roman" w:cs="Times New Roman"/>
          <w:sz w:val="28"/>
          <w:szCs w:val="28"/>
          <w:lang w:eastAsia="ru-RU"/>
        </w:rPr>
        <w:t>луживания - по периметру 15</w:t>
      </w:r>
      <w:r w:rsidRPr="00132DD6">
        <w:rPr>
          <w:rFonts w:ascii="Times New Roman" w:eastAsia="Times New Roman" w:hAnsi="Times New Roman" w:cs="Times New Roman"/>
          <w:sz w:val="28"/>
          <w:szCs w:val="28"/>
          <w:lang w:eastAsia="ru-RU"/>
        </w:rPr>
        <w:t xml:space="preserve"> метров, включая подъездные пути.</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12) Для торгово-развлекательных центров, торговых ярмарок, рынкам, летним кафе и другим аналог</w:t>
      </w:r>
      <w:r w:rsidR="007338D8">
        <w:rPr>
          <w:rFonts w:ascii="Times New Roman" w:eastAsia="Times New Roman" w:hAnsi="Times New Roman" w:cs="Times New Roman"/>
          <w:sz w:val="28"/>
          <w:szCs w:val="28"/>
          <w:lang w:eastAsia="ru-RU"/>
        </w:rPr>
        <w:t>ичным объектам – по периметру 15</w:t>
      </w:r>
      <w:r w:rsidRPr="00132DD6">
        <w:rPr>
          <w:rFonts w:ascii="Times New Roman" w:eastAsia="Times New Roman" w:hAnsi="Times New Roman" w:cs="Times New Roman"/>
          <w:sz w:val="28"/>
          <w:szCs w:val="28"/>
          <w:lang w:eastAsia="ru-RU"/>
        </w:rPr>
        <w:t xml:space="preserve"> метров.</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13) Для иных территорий:</w:t>
      </w:r>
    </w:p>
    <w:p w:rsidR="00B55B4D" w:rsidRPr="00132DD6" w:rsidRDefault="007338D8"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автомобильных дорог - 5</w:t>
      </w:r>
      <w:r w:rsidR="00B55B4D" w:rsidRPr="00132DD6">
        <w:rPr>
          <w:rFonts w:ascii="Times New Roman" w:eastAsia="Times New Roman" w:hAnsi="Times New Roman" w:cs="Times New Roman"/>
          <w:sz w:val="28"/>
          <w:szCs w:val="28"/>
          <w:lang w:eastAsia="ru-RU"/>
        </w:rPr>
        <w:t xml:space="preserve"> метров от края проезжей части;</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 xml:space="preserve">- территорий, прилегающих к наземным, надземным инженерным коммуникациям и </w:t>
      </w:r>
      <w:r w:rsidR="007338D8">
        <w:rPr>
          <w:rFonts w:ascii="Times New Roman" w:eastAsia="Times New Roman" w:hAnsi="Times New Roman" w:cs="Times New Roman"/>
          <w:sz w:val="28"/>
          <w:szCs w:val="28"/>
          <w:lang w:eastAsia="ru-RU"/>
        </w:rPr>
        <w:t>сооружениям, - по 5</w:t>
      </w:r>
      <w:r w:rsidRPr="00132DD6">
        <w:rPr>
          <w:rFonts w:ascii="Times New Roman" w:eastAsia="Times New Roman" w:hAnsi="Times New Roman" w:cs="Times New Roman"/>
          <w:sz w:val="28"/>
          <w:szCs w:val="28"/>
          <w:lang w:eastAsia="ru-RU"/>
        </w:rPr>
        <w:t xml:space="preserve"> метров в каждую сторону;</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lastRenderedPageBreak/>
        <w:t>- территорий, прилегающи</w:t>
      </w:r>
      <w:r w:rsidR="007338D8">
        <w:rPr>
          <w:rFonts w:ascii="Times New Roman" w:eastAsia="Times New Roman" w:hAnsi="Times New Roman" w:cs="Times New Roman"/>
          <w:sz w:val="28"/>
          <w:szCs w:val="28"/>
          <w:lang w:eastAsia="ru-RU"/>
        </w:rPr>
        <w:t>х к рекламным конструкциям, - 5</w:t>
      </w:r>
      <w:r w:rsidRPr="00132DD6">
        <w:rPr>
          <w:rFonts w:ascii="Times New Roman" w:eastAsia="Times New Roman" w:hAnsi="Times New Roman" w:cs="Times New Roman"/>
          <w:sz w:val="28"/>
          <w:szCs w:val="28"/>
          <w:lang w:eastAsia="ru-RU"/>
        </w:rPr>
        <w:t xml:space="preserve"> метров по периметру (радиусу) основания рекламной конструкции;</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 парки, скв</w:t>
      </w:r>
      <w:r w:rsidR="007338D8">
        <w:rPr>
          <w:rFonts w:ascii="Times New Roman" w:eastAsia="Times New Roman" w:hAnsi="Times New Roman" w:cs="Times New Roman"/>
          <w:sz w:val="28"/>
          <w:szCs w:val="28"/>
          <w:lang w:eastAsia="ru-RU"/>
        </w:rPr>
        <w:t>еры, площади, пляжи, набережные</w:t>
      </w:r>
      <w:r w:rsidRPr="00132DD6">
        <w:rPr>
          <w:rFonts w:ascii="Times New Roman" w:eastAsia="Times New Roman" w:hAnsi="Times New Roman" w:cs="Times New Roman"/>
          <w:sz w:val="28"/>
          <w:szCs w:val="28"/>
          <w:lang w:eastAsia="ru-RU"/>
        </w:rPr>
        <w:t xml:space="preserve"> - в границах таких объектов;</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 территорий, прилегающих к водор</w:t>
      </w:r>
      <w:r w:rsidR="007338D8">
        <w:rPr>
          <w:rFonts w:ascii="Times New Roman" w:eastAsia="Times New Roman" w:hAnsi="Times New Roman" w:cs="Times New Roman"/>
          <w:sz w:val="28"/>
          <w:szCs w:val="28"/>
          <w:lang w:eastAsia="ru-RU"/>
        </w:rPr>
        <w:t>азборным колонкам – в радиусе 5</w:t>
      </w:r>
      <w:r w:rsidRPr="00132DD6">
        <w:rPr>
          <w:rFonts w:ascii="Times New Roman" w:eastAsia="Times New Roman" w:hAnsi="Times New Roman" w:cs="Times New Roman"/>
          <w:sz w:val="28"/>
          <w:szCs w:val="28"/>
          <w:lang w:eastAsia="ru-RU"/>
        </w:rPr>
        <w:t xml:space="preserve"> метров;</w:t>
      </w:r>
    </w:p>
    <w:p w:rsidR="00B55B4D" w:rsidRPr="00132DD6"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2DD6">
        <w:rPr>
          <w:rFonts w:ascii="Times New Roman" w:eastAsia="Times New Roman" w:hAnsi="Times New Roman" w:cs="Times New Roman"/>
          <w:sz w:val="28"/>
          <w:szCs w:val="28"/>
          <w:lang w:eastAsia="ru-RU"/>
        </w:rPr>
        <w:t>- территорий, прилегающих к контейнерным площа</w:t>
      </w:r>
      <w:r w:rsidR="007338D8">
        <w:rPr>
          <w:rFonts w:ascii="Times New Roman" w:eastAsia="Times New Roman" w:hAnsi="Times New Roman" w:cs="Times New Roman"/>
          <w:sz w:val="28"/>
          <w:szCs w:val="28"/>
          <w:lang w:eastAsia="ru-RU"/>
        </w:rPr>
        <w:t>дкам, бункерам – по периметру 10</w:t>
      </w:r>
      <w:r w:rsidRPr="00132DD6">
        <w:rPr>
          <w:rFonts w:ascii="Times New Roman" w:eastAsia="Times New Roman" w:hAnsi="Times New Roman" w:cs="Times New Roman"/>
          <w:sz w:val="28"/>
          <w:szCs w:val="28"/>
          <w:lang w:eastAsia="ru-RU"/>
        </w:rPr>
        <w:t xml:space="preserve"> метров.</w:t>
      </w:r>
    </w:p>
    <w:p w:rsidR="00B55B4D"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 </w:t>
      </w:r>
      <w:r w:rsidRPr="0096002E">
        <w:rPr>
          <w:rFonts w:ascii="Times New Roman" w:eastAsia="Times New Roman" w:hAnsi="Times New Roman" w:cs="Times New Roman"/>
          <w:sz w:val="28"/>
          <w:szCs w:val="28"/>
          <w:lang w:eastAsia="ru-RU"/>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B55B4D"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Администрация </w:t>
      </w:r>
      <w:r w:rsidR="007338D8">
        <w:rPr>
          <w:rFonts w:ascii="Times New Roman" w:eastAsia="Times New Roman" w:hAnsi="Times New Roman" w:cs="Times New Roman"/>
          <w:spacing w:val="-3"/>
          <w:sz w:val="28"/>
          <w:szCs w:val="28"/>
          <w:lang w:eastAsia="ru-RU"/>
        </w:rPr>
        <w:t>муниципального образования сельского поселения деревня Совьяки</w:t>
      </w:r>
      <w:r>
        <w:rPr>
          <w:rFonts w:ascii="Times New Roman" w:eastAsia="Times New Roman" w:hAnsi="Times New Roman" w:cs="Times New Roman"/>
          <w:sz w:val="28"/>
          <w:szCs w:val="28"/>
          <w:lang w:eastAsia="ru-RU"/>
        </w:rPr>
        <w:t xml:space="preserve"> с учетом имеющихся сведений о зданиях, строениях, сооружениях, земельных участках при отсутствии Соглашения вправе самостоятельно направлять собственникам и (или) законным владельцам указанных объектов проект Соглашения с приложением карты-схемы.</w:t>
      </w:r>
    </w:p>
    <w:p w:rsidR="00B55B4D" w:rsidRPr="0096002E"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3.2. </w:t>
      </w:r>
      <w:r w:rsidRPr="0096002E">
        <w:rPr>
          <w:rFonts w:ascii="Times New Roman" w:eastAsia="Times New Roman" w:hAnsi="Times New Roman" w:cs="Times New Roman"/>
          <w:sz w:val="28"/>
          <w:szCs w:val="28"/>
          <w:lang w:eastAsia="ru-RU"/>
        </w:rPr>
        <w:t>На прилегающих территориях, определенных в установленном пунктом 3.1. настоящих Правил порядке, собственники или иные законные владельцы зданий, строений, сооружений, земельных участков обязаны:</w:t>
      </w:r>
    </w:p>
    <w:p w:rsidR="00B55B4D" w:rsidRPr="0096002E"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6002E">
        <w:rPr>
          <w:rFonts w:ascii="Times New Roman" w:eastAsia="Times New Roman" w:hAnsi="Times New Roman" w:cs="Times New Roman"/>
          <w:sz w:val="28"/>
          <w:szCs w:val="28"/>
          <w:lang w:eastAsia="ru-RU"/>
        </w:rPr>
        <w:t>1) содержать в чистоте поверхности тротуаров, внутриквартальных проездов, дворовые территории, зелёные насаждения и иные элементы благоустройства;</w:t>
      </w:r>
    </w:p>
    <w:p w:rsidR="00B55B4D" w:rsidRPr="0096002E"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6002E">
        <w:rPr>
          <w:rFonts w:ascii="Times New Roman" w:eastAsia="Times New Roman" w:hAnsi="Times New Roman" w:cs="Times New Roman"/>
          <w:sz w:val="28"/>
          <w:szCs w:val="28"/>
          <w:lang w:eastAsia="ru-RU"/>
        </w:rPr>
        <w:t>2) очищать прилегающую территорию от мусора и иных отхо</w:t>
      </w:r>
      <w:r w:rsidR="00A0604D">
        <w:rPr>
          <w:rFonts w:ascii="Times New Roman" w:eastAsia="Times New Roman" w:hAnsi="Times New Roman" w:cs="Times New Roman"/>
          <w:sz w:val="28"/>
          <w:szCs w:val="28"/>
          <w:lang w:eastAsia="ru-RU"/>
        </w:rPr>
        <w:t>дов производства и потребления</w:t>
      </w:r>
      <w:r w:rsidRPr="0096002E">
        <w:rPr>
          <w:rFonts w:ascii="Times New Roman" w:eastAsia="Times New Roman" w:hAnsi="Times New Roman" w:cs="Times New Roman"/>
          <w:sz w:val="28"/>
          <w:szCs w:val="28"/>
          <w:lang w:eastAsia="ru-RU"/>
        </w:rPr>
        <w:t xml:space="preserve">, сухой травянистой растительности, </w:t>
      </w:r>
      <w:r w:rsidR="00A0604D">
        <w:rPr>
          <w:rFonts w:ascii="Times New Roman" w:eastAsia="Times New Roman" w:hAnsi="Times New Roman" w:cs="Times New Roman"/>
          <w:sz w:val="28"/>
          <w:szCs w:val="28"/>
          <w:lang w:eastAsia="ru-RU"/>
        </w:rPr>
        <w:t>сорной растительности</w:t>
      </w:r>
      <w:r w:rsidRPr="0096002E">
        <w:rPr>
          <w:rFonts w:ascii="Times New Roman" w:eastAsia="Times New Roman" w:hAnsi="Times New Roman" w:cs="Times New Roman"/>
          <w:sz w:val="28"/>
          <w:szCs w:val="28"/>
          <w:lang w:eastAsia="ru-RU"/>
        </w:rPr>
        <w:t>, порубочных остатков деревьев и кустарников;</w:t>
      </w:r>
    </w:p>
    <w:p w:rsidR="00B55B4D" w:rsidRPr="0096002E"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6002E">
        <w:rPr>
          <w:rFonts w:ascii="Times New Roman" w:eastAsia="Times New Roman" w:hAnsi="Times New Roman" w:cs="Times New Roman"/>
          <w:sz w:val="28"/>
          <w:szCs w:val="28"/>
          <w:lang w:eastAsia="ru-RU"/>
        </w:rPr>
        <w:t>3) осуществлять покос травы и обрезку порослей;</w:t>
      </w:r>
    </w:p>
    <w:p w:rsidR="00B55B4D" w:rsidRPr="0096002E"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6002E">
        <w:rPr>
          <w:rFonts w:ascii="Times New Roman" w:eastAsia="Times New Roman" w:hAnsi="Times New Roman" w:cs="Times New Roman"/>
          <w:sz w:val="28"/>
          <w:szCs w:val="28"/>
          <w:lang w:eastAsia="ru-RU"/>
        </w:rPr>
        <w:t>4) в весеннее время обеспечивать беспрепятственный отвод талых вод;</w:t>
      </w:r>
    </w:p>
    <w:p w:rsidR="00B55B4D" w:rsidRPr="0096002E"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6002E">
        <w:rPr>
          <w:rFonts w:ascii="Times New Roman" w:eastAsia="Times New Roman" w:hAnsi="Times New Roman" w:cs="Times New Roman"/>
          <w:sz w:val="28"/>
          <w:szCs w:val="28"/>
          <w:lang w:eastAsia="ru-RU"/>
        </w:rPr>
        <w:t>5) очищать прилегающую территорию от снега и наледи на всю ширину тротуара для обеспечения свободного и безопасного прохода граждан;</w:t>
      </w:r>
    </w:p>
    <w:p w:rsidR="00B55B4D"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6002E">
        <w:rPr>
          <w:rFonts w:ascii="Times New Roman" w:eastAsia="Times New Roman" w:hAnsi="Times New Roman" w:cs="Times New Roman"/>
          <w:sz w:val="28"/>
          <w:szCs w:val="28"/>
          <w:lang w:eastAsia="ru-RU"/>
        </w:rPr>
        <w:t>6) осуществлять ремонт, окраску урн, а также очистку урн по мере их заполнения.</w:t>
      </w:r>
    </w:p>
    <w:p w:rsidR="00B55B4D" w:rsidRPr="00732F58"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3.3. Уборка территории (наименование поселения) производится</w:t>
      </w:r>
      <w:r w:rsidR="00A0604D">
        <w:rPr>
          <w:rFonts w:ascii="Times New Roman" w:eastAsia="Times New Roman" w:hAnsi="Times New Roman" w:cs="Times New Roman"/>
          <w:sz w:val="28"/>
          <w:szCs w:val="28"/>
          <w:lang w:eastAsia="ru-RU"/>
        </w:rPr>
        <w:t xml:space="preserve"> </w:t>
      </w:r>
      <w:r w:rsidRPr="00732F58">
        <w:rPr>
          <w:rFonts w:ascii="Times New Roman" w:eastAsia="Times New Roman" w:hAnsi="Times New Roman" w:cs="Times New Roman"/>
          <w:sz w:val="28"/>
          <w:szCs w:val="28"/>
          <w:lang w:eastAsia="ru-RU"/>
        </w:rPr>
        <w:t>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т.д.) режим уборочных работ устанавливается круглосуточный.</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3.4. Уборку и содержание проезжей части дорог по всей её ширине, проездов, а также набережных, мостов, путепроводов, эстакад и тоннелей производят организации-подрядчики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 xml:space="preserve">3.5. Территории общего пользования с расположенными на них зелёными насаждениями убирают организации, эксплуатирующие данные </w:t>
      </w:r>
      <w:r w:rsidRPr="00732F58">
        <w:rPr>
          <w:rFonts w:ascii="Times New Roman" w:eastAsia="Times New Roman" w:hAnsi="Times New Roman" w:cs="Times New Roman"/>
          <w:sz w:val="28"/>
          <w:szCs w:val="28"/>
          <w:lang w:eastAsia="ru-RU"/>
        </w:rPr>
        <w:lastRenderedPageBreak/>
        <w:t>территории.</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3.6. Уборка и мойка павильонов и прилегающих к ним территорий на остановочных павильонах общественного транспорта осуществляется их владельцами (балансодержателями).</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3.7. Уборку и содержание не используемых в течение длительного времени и не осваиваемых территорий, территорий после сноса зданий и сооружений производят организации-заказчики, которым отведена данная территория.</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3.8. Уборку территорий вокруг мачт и опор установок наружного освещения и контактной сети, расположенных на тротуарах, производят организации, отвечающие за уборку тротуаров.</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3.9. Уборку территорий,</w:t>
      </w:r>
      <w:r w:rsidR="00A0604D">
        <w:rPr>
          <w:rFonts w:ascii="Times New Roman" w:eastAsia="Times New Roman" w:hAnsi="Times New Roman" w:cs="Times New Roman"/>
          <w:sz w:val="28"/>
          <w:szCs w:val="28"/>
          <w:lang w:eastAsia="ru-RU"/>
        </w:rPr>
        <w:t xml:space="preserve"> прилегающих к трансформаторным</w:t>
      </w:r>
      <w:r w:rsidRPr="00732F58">
        <w:rPr>
          <w:rFonts w:ascii="Times New Roman" w:eastAsia="Times New Roman" w:hAnsi="Times New Roman" w:cs="Times New Roman"/>
          <w:sz w:val="28"/>
          <w:szCs w:val="28"/>
          <w:lang w:eastAsia="ru-RU"/>
        </w:rPr>
        <w:t xml:space="preserve">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3.10.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3.11.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Во избежание засорения водосточной сети запрещаетс</w:t>
      </w:r>
      <w:r w:rsidR="00A0604D">
        <w:rPr>
          <w:rFonts w:ascii="Times New Roman" w:eastAsia="Times New Roman" w:hAnsi="Times New Roman" w:cs="Times New Roman"/>
          <w:sz w:val="28"/>
          <w:szCs w:val="28"/>
          <w:lang w:eastAsia="ru-RU"/>
        </w:rPr>
        <w:t>я сброс смёта и бытового мусора</w:t>
      </w:r>
      <w:r w:rsidRPr="00732F58">
        <w:rPr>
          <w:rFonts w:ascii="Times New Roman" w:eastAsia="Times New Roman" w:hAnsi="Times New Roman" w:cs="Times New Roman"/>
          <w:sz w:val="28"/>
          <w:szCs w:val="28"/>
          <w:lang w:eastAsia="ru-RU"/>
        </w:rPr>
        <w:t xml:space="preserve"> в водосточные коллекторы.</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3.12. При возникновении подтоплений, вызванных сбросом воды (откачка воды из котлованов, аварийные ситуации на трубопроводах и т.д.), ответственность за их ликв</w:t>
      </w:r>
      <w:r w:rsidR="00A0604D">
        <w:rPr>
          <w:rFonts w:ascii="Times New Roman" w:eastAsia="Times New Roman" w:hAnsi="Times New Roman" w:cs="Times New Roman"/>
          <w:sz w:val="28"/>
          <w:szCs w:val="28"/>
          <w:lang w:eastAsia="ru-RU"/>
        </w:rPr>
        <w:t>идацию (в зимний период — скол</w:t>
      </w:r>
      <w:r w:rsidRPr="00732F58">
        <w:rPr>
          <w:rFonts w:ascii="Times New Roman" w:eastAsia="Times New Roman" w:hAnsi="Times New Roman" w:cs="Times New Roman"/>
          <w:sz w:val="28"/>
          <w:szCs w:val="28"/>
          <w:lang w:eastAsia="ru-RU"/>
        </w:rPr>
        <w:t xml:space="preserve"> и вывоз льда) возлагается на организации, допустившие нарушения.</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 xml:space="preserve">3.13. Вывоз скола асфальта при проведении дорожно-ремонтных работ производится организациями, проводящими работы: на главных магистралях </w:t>
      </w:r>
      <w:r w:rsidR="00A0604D">
        <w:rPr>
          <w:rFonts w:ascii="Times New Roman" w:eastAsia="Times New Roman" w:hAnsi="Times New Roman" w:cs="Times New Roman"/>
          <w:spacing w:val="-3"/>
          <w:sz w:val="28"/>
          <w:szCs w:val="28"/>
          <w:lang w:eastAsia="ru-RU"/>
        </w:rPr>
        <w:t>муниципального образования сельского поселения деревня Совьяки</w:t>
      </w:r>
      <w:r w:rsidRPr="00732F58">
        <w:rPr>
          <w:rFonts w:ascii="Times New Roman" w:eastAsia="Times New Roman" w:hAnsi="Times New Roman" w:cs="Times New Roman"/>
          <w:sz w:val="28"/>
          <w:szCs w:val="28"/>
          <w:lang w:eastAsia="ru-RU"/>
        </w:rPr>
        <w:t xml:space="preserve"> — незамедлительно (в ходе работ), на остальных элементах улично-дорожной сети — в течение суток.</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3.14. Спиленные деревья и ветви вывозятся организациями, производящими работы по их удалению, в течение одного рабочего дня с озеленённых территорий вдоль главных м</w:t>
      </w:r>
      <w:r w:rsidR="00A0604D">
        <w:rPr>
          <w:rFonts w:ascii="Times New Roman" w:eastAsia="Times New Roman" w:hAnsi="Times New Roman" w:cs="Times New Roman"/>
          <w:sz w:val="28"/>
          <w:szCs w:val="28"/>
          <w:lang w:eastAsia="ru-RU"/>
        </w:rPr>
        <w:t xml:space="preserve">агистралей и в течение суток — </w:t>
      </w:r>
      <w:r w:rsidRPr="00732F58">
        <w:rPr>
          <w:rFonts w:ascii="Times New Roman" w:eastAsia="Times New Roman" w:hAnsi="Times New Roman" w:cs="Times New Roman"/>
          <w:sz w:val="28"/>
          <w:szCs w:val="28"/>
          <w:lang w:eastAsia="ru-RU"/>
        </w:rPr>
        <w:t xml:space="preserve">с иных элементов улично-дорожной сети. </w:t>
      </w:r>
    </w:p>
    <w:p w:rsidR="00B55B4D"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Упавшие деревья должны быть удалены немедленно с проезжей части дорог, тротуаров, от токо</w:t>
      </w:r>
      <w:r w:rsidR="00A0604D">
        <w:rPr>
          <w:rFonts w:ascii="Times New Roman" w:eastAsia="Times New Roman" w:hAnsi="Times New Roman" w:cs="Times New Roman"/>
          <w:sz w:val="28"/>
          <w:szCs w:val="28"/>
          <w:lang w:eastAsia="ru-RU"/>
        </w:rPr>
        <w:t>несущих проводов, фасадов жилых</w:t>
      </w:r>
      <w:r w:rsidRPr="00732F58">
        <w:rPr>
          <w:rFonts w:ascii="Times New Roman" w:eastAsia="Times New Roman" w:hAnsi="Times New Roman" w:cs="Times New Roman"/>
          <w:sz w:val="28"/>
          <w:szCs w:val="28"/>
          <w:lang w:eastAsia="ru-RU"/>
        </w:rPr>
        <w:t xml:space="preserve"> и производственных зданий, а с других территорий — в течение 12 часов с момента обнаружения.</w:t>
      </w:r>
    </w:p>
    <w:p w:rsidR="00B55B4D" w:rsidRPr="00732F58"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732F58">
        <w:rPr>
          <w:rFonts w:ascii="Times New Roman" w:eastAsia="Times New Roman" w:hAnsi="Times New Roman" w:cs="Times New Roman"/>
          <w:sz w:val="28"/>
          <w:szCs w:val="20"/>
          <w:lang w:eastAsia="ru-RU"/>
        </w:rPr>
        <w:t>3.15. При любых видах уборки и проведении работ по благоустройству территории поселения, эксплуатации объектов благоустройства, а также с целью обеспечения надлежащего санитарного состояния запрещается:</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lastRenderedPageBreak/>
        <w:t>1) вывозить и выгружать бытовой, строительный мусор, грунт в места не отведенные для этой цели органами местного самоуправления;</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2) сжигать бытовые отходы, мусор, на улицах, площадях, во дворах предприятий, организаций, учреждений, индивидуальных домовладений;</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3) сорить на улицах, площадях и в других общественных местах;</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4) сметать мусор на проезжую часть улиц и пешеходные тротуары;</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5) юридическим и физическим лицам осуществлять складирование, хранение имущества, земли, органических удобрений (навоз), строительных материалов, мусора за пределами территории, установленной для складирования и (или) хранения органами местного самоуправления;</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6) захламлять придомовые, дворовые территории общего пользования металлическим ломом, строительным, бытовым мусором и другими материалами;</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7) устраивать выпуск сточных вод из канализации жилых и не жилых строений в ливневую канализацию, водоотводные кюветы, на территорию общего пользования;</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8) складировать на прилегающих к объектам торговли территориях тару, запасы товаров, коробки, мусор;</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9) мыть транспортные средств, прицепы к ним на территориях общего пользования;</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10) самовольно вырубать зеленые насаждения на территории общего пользования;</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11) осуществлять движение по населенным пунктам транспортных средств, загрязняющих дороги и улицы, перевозить мусор, сыпучие и жидкие материалы без применения мер предосторожности, предотвращающих загрязнение улиц;</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12) ос</w:t>
      </w:r>
      <w:r w:rsidR="00A91DEA" w:rsidRPr="002757BE">
        <w:rPr>
          <w:rFonts w:ascii="Times New Roman" w:eastAsia="Times New Roman" w:hAnsi="Times New Roman" w:cs="Times New Roman"/>
          <w:sz w:val="28"/>
          <w:szCs w:val="20"/>
          <w:lang w:eastAsia="ru-RU"/>
        </w:rPr>
        <w:t>уществлять подвоз груза волоком</w:t>
      </w:r>
      <w:r w:rsidRPr="002757BE">
        <w:rPr>
          <w:rFonts w:ascii="Times New Roman" w:eastAsia="Times New Roman" w:hAnsi="Times New Roman" w:cs="Times New Roman"/>
          <w:sz w:val="28"/>
          <w:szCs w:val="20"/>
          <w:lang w:eastAsia="ru-RU"/>
        </w:rPr>
        <w:t>;</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13) перегон по улицам населенных пунктов, имеющим твердое покрытие, маши</w:t>
      </w:r>
      <w:r w:rsidR="00A91DEA" w:rsidRPr="002757BE">
        <w:rPr>
          <w:rFonts w:ascii="Times New Roman" w:eastAsia="Times New Roman" w:hAnsi="Times New Roman" w:cs="Times New Roman"/>
          <w:sz w:val="28"/>
          <w:szCs w:val="20"/>
          <w:lang w:eastAsia="ru-RU"/>
        </w:rPr>
        <w:t>н на гусеничном ходу, движение</w:t>
      </w:r>
      <w:r w:rsidRPr="002757BE">
        <w:rPr>
          <w:rFonts w:ascii="Times New Roman" w:eastAsia="Times New Roman" w:hAnsi="Times New Roman" w:cs="Times New Roman"/>
          <w:sz w:val="28"/>
          <w:szCs w:val="20"/>
          <w:lang w:eastAsia="ru-RU"/>
        </w:rPr>
        <w:t xml:space="preserve"> транспортных средств по пешеходным дорожкам и тротуарам;</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14) размещение транспортных средств на территориях общего пользования, препятствующих механизированной уборке, вывозу мусора, отходов производства и потребления;</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15) хранение транспортных средств, в т.ч. неисправных, более 3-х суток, на территориях общего пользования, детских и спортивных площадках, пешеходных дорожках, тротуарах, газонах;</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16) уничтожение или повреждение элементов благоустройства: декоративных, технических, планировочных, конструктивных устройств, растительных компонентов, различных видов оборудования и оформления, малых архитектурных форм, некапитальных нестационарных сооружений, расположенных на территориях общего пользования;</w:t>
      </w:r>
    </w:p>
    <w:p w:rsidR="00B55B4D" w:rsidRPr="002757BE" w:rsidRDefault="00B55B4D" w:rsidP="00575AB0">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17) юридическим лицам, индивидуальным предпринимателям, физическим лицам вынос снега, льда на тротуары, дороги, проезды;</w:t>
      </w:r>
    </w:p>
    <w:p w:rsidR="00B55B4D" w:rsidRPr="002757BE" w:rsidRDefault="00B55B4D" w:rsidP="00C63A6A">
      <w:pPr>
        <w:spacing w:after="0" w:line="240" w:lineRule="auto"/>
        <w:ind w:firstLine="709"/>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 xml:space="preserve">18) установка (размещение) на территориях общего пользования временных объектов, в том числе предназначенных для хранения </w:t>
      </w:r>
      <w:r w:rsidRPr="002757BE">
        <w:rPr>
          <w:rFonts w:ascii="Times New Roman" w:eastAsia="Times New Roman" w:hAnsi="Times New Roman" w:cs="Times New Roman"/>
          <w:sz w:val="28"/>
          <w:szCs w:val="20"/>
          <w:lang w:eastAsia="ru-RU"/>
        </w:rPr>
        <w:lastRenderedPageBreak/>
        <w:t>автомобилей, хозяйственных и вспомогательных построек, ограждений (заборов), сооружений и иных объектов некапитального строительства, контейнеров, бункеров-накопителей, шлагбаумов, цепей, столбов, пасынков, труб, бетонных блоков и плит, других сооружений, устройств и объектов, создающих препятствия или ограничения проходу (движению) пешеходов и (или) проезду автотранспорта и (или) проведению работ по содержанию улиц, дорог, тротуаров, газонов, обочин, без получения соответствующего письменного разрешения органов местного самоуправления;</w:t>
      </w:r>
    </w:p>
    <w:p w:rsidR="00C63A6A" w:rsidRPr="002757BE" w:rsidRDefault="00B55B4D" w:rsidP="00C63A6A">
      <w:pPr>
        <w:widowControl w:val="0"/>
        <w:shd w:val="clear" w:color="auto" w:fill="FFFFFF"/>
        <w:spacing w:after="0" w:line="240" w:lineRule="auto"/>
        <w:ind w:firstLine="720"/>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19) повреждение объектов (средств) наружного освещения.</w:t>
      </w:r>
    </w:p>
    <w:p w:rsidR="00C63A6A" w:rsidRPr="002757BE" w:rsidRDefault="00C63A6A" w:rsidP="00C63A6A">
      <w:pPr>
        <w:widowControl w:val="0"/>
        <w:shd w:val="clear" w:color="auto" w:fill="FFFFFF"/>
        <w:spacing w:after="0" w:line="240" w:lineRule="auto"/>
        <w:ind w:firstLine="720"/>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 xml:space="preserve">20) </w:t>
      </w:r>
      <w:r w:rsidRPr="00C63A6A">
        <w:rPr>
          <w:rFonts w:ascii="Times New Roman" w:eastAsia="Calibri" w:hAnsi="Times New Roman" w:cs="Times New Roman"/>
          <w:sz w:val="28"/>
          <w:szCs w:val="28"/>
        </w:rPr>
        <w:t>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C63A6A" w:rsidRDefault="00C63A6A" w:rsidP="00C63A6A">
      <w:pPr>
        <w:widowControl w:val="0"/>
        <w:shd w:val="clear" w:color="auto" w:fill="FFFFFF"/>
        <w:spacing w:after="0" w:line="240" w:lineRule="auto"/>
        <w:ind w:firstLine="720"/>
        <w:jc w:val="both"/>
        <w:rPr>
          <w:rFonts w:ascii="Times New Roman" w:eastAsia="Times New Roman" w:hAnsi="Times New Roman" w:cs="Times New Roman"/>
          <w:sz w:val="28"/>
          <w:szCs w:val="20"/>
          <w:lang w:eastAsia="ru-RU"/>
        </w:rPr>
      </w:pPr>
      <w:r w:rsidRPr="002757BE">
        <w:rPr>
          <w:rFonts w:ascii="Times New Roman" w:eastAsia="Times New Roman" w:hAnsi="Times New Roman" w:cs="Times New Roman"/>
          <w:sz w:val="28"/>
          <w:szCs w:val="20"/>
          <w:lang w:eastAsia="ru-RU"/>
        </w:rPr>
        <w:t xml:space="preserve">21) </w:t>
      </w:r>
      <w:r w:rsidRPr="00C63A6A">
        <w:rPr>
          <w:rFonts w:ascii="Times New Roman" w:eastAsia="Calibri" w:hAnsi="Times New Roman" w:cs="Times New Roman"/>
          <w:sz w:val="28"/>
          <w:szCs w:val="28"/>
        </w:rPr>
        <w:t>выпускать домашнюю птицу и пасти скот в скверах, парках, на пляжах и в иных местах общего пользования, осуществлять выгул домашних животных на улицах, во дворах, в парках, скверах и других общественных местах без немедленного устранения лицами, осуществляющими надзор за домашним животным, естественных выделений (экскрементов) животных;</w:t>
      </w:r>
    </w:p>
    <w:p w:rsidR="00C63A6A" w:rsidRDefault="00C63A6A" w:rsidP="00C63A6A">
      <w:pPr>
        <w:widowControl w:val="0"/>
        <w:shd w:val="clear" w:color="auto" w:fill="FFFFFF"/>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22) </w:t>
      </w:r>
      <w:r w:rsidRPr="00C63A6A">
        <w:rPr>
          <w:rFonts w:ascii="Times New Roman" w:eastAsia="Calibri" w:hAnsi="Times New Roman" w:cs="Times New Roman"/>
          <w:sz w:val="28"/>
          <w:szCs w:val="28"/>
        </w:rPr>
        <w:t>выгуливать (в соответствии с законодательством) собак на детских и спортивных площадках, на территориях образовательных и медицинских организаций, прилегающих к ним территориях, в парках, скверах, во дворах многоквартирных домов, на пляжах, особо охраняемых природных территориях;</w:t>
      </w:r>
    </w:p>
    <w:p w:rsidR="00C63A6A" w:rsidRDefault="00C63A6A" w:rsidP="00C63A6A">
      <w:pPr>
        <w:widowControl w:val="0"/>
        <w:shd w:val="clear" w:color="auto" w:fill="FFFFFF"/>
        <w:spacing w:after="0" w:line="240" w:lineRule="auto"/>
        <w:ind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0"/>
          <w:lang w:eastAsia="ru-RU"/>
        </w:rPr>
        <w:t xml:space="preserve">23) </w:t>
      </w:r>
      <w:r w:rsidRPr="00C63A6A">
        <w:rPr>
          <w:rFonts w:ascii="Times New Roman" w:eastAsia="Calibri" w:hAnsi="Times New Roman" w:cs="Times New Roman"/>
          <w:sz w:val="28"/>
          <w:szCs w:val="28"/>
        </w:rPr>
        <w:t>ходить по газонам и клумбам, разрушать клумбы, срывать цветы, наносить повреждения деревьям и кустарникам;</w:t>
      </w:r>
    </w:p>
    <w:p w:rsidR="00C63A6A" w:rsidRDefault="00C63A6A" w:rsidP="00C63A6A">
      <w:pPr>
        <w:widowControl w:val="0"/>
        <w:shd w:val="clear" w:color="auto" w:fill="FFFFFF"/>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24) </w:t>
      </w:r>
      <w:r w:rsidRPr="00C63A6A">
        <w:rPr>
          <w:rFonts w:ascii="Times New Roman" w:eastAsia="Calibri" w:hAnsi="Times New Roman" w:cs="Times New Roman"/>
          <w:sz w:val="28"/>
          <w:szCs w:val="28"/>
        </w:rPr>
        <w:t>размещать на газонах временные (сезонные) объекты (торговые киоски, летние кафе, аттракционы и прочие объекты);</w:t>
      </w:r>
    </w:p>
    <w:p w:rsidR="00C63A6A" w:rsidRDefault="00C63A6A" w:rsidP="00C63A6A">
      <w:pPr>
        <w:widowControl w:val="0"/>
        <w:shd w:val="clear" w:color="auto" w:fill="FFFFFF"/>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25) </w:t>
      </w:r>
      <w:r w:rsidRPr="00C63A6A">
        <w:rPr>
          <w:rFonts w:ascii="Times New Roman" w:eastAsia="Calibri" w:hAnsi="Times New Roman" w:cs="Times New Roman"/>
          <w:sz w:val="28"/>
          <w:szCs w:val="28"/>
        </w:rPr>
        <w:t>производить размещение уличного смета, грунта на газоны и цветники;</w:t>
      </w:r>
    </w:p>
    <w:p w:rsidR="00C63A6A" w:rsidRDefault="00C63A6A" w:rsidP="00C63A6A">
      <w:pPr>
        <w:widowControl w:val="0"/>
        <w:shd w:val="clear" w:color="auto" w:fill="FFFFFF"/>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26) </w:t>
      </w:r>
      <w:r w:rsidRPr="00C63A6A">
        <w:rPr>
          <w:rFonts w:ascii="Times New Roman" w:eastAsia="Calibri" w:hAnsi="Times New Roman" w:cs="Times New Roman"/>
          <w:sz w:val="28"/>
          <w:szCs w:val="28"/>
        </w:rPr>
        <w:t>заезжать на всех видах транспорта на газоны и другие участки с зелеными насаждениями и осуществлять на них стоянку;</w:t>
      </w:r>
    </w:p>
    <w:p w:rsidR="00C63A6A" w:rsidRDefault="00C63A6A" w:rsidP="009C33A9">
      <w:pPr>
        <w:widowControl w:val="0"/>
        <w:shd w:val="clear" w:color="auto" w:fill="FFFFFF"/>
        <w:spacing w:after="0" w:line="240" w:lineRule="auto"/>
        <w:ind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0"/>
          <w:lang w:eastAsia="ru-RU"/>
        </w:rPr>
        <w:t xml:space="preserve">27) </w:t>
      </w:r>
      <w:r w:rsidRPr="00C63A6A">
        <w:rPr>
          <w:rFonts w:ascii="Times New Roman" w:eastAsia="Calibri" w:hAnsi="Times New Roman" w:cs="Times New Roman"/>
          <w:sz w:val="28"/>
          <w:szCs w:val="28"/>
        </w:rPr>
        <w:t>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2D69F3" w:rsidRPr="002D69F3"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3.16.</w:t>
      </w:r>
      <w:r w:rsidR="002D69F3" w:rsidRPr="002D69F3">
        <w:rPr>
          <w:rFonts w:ascii="Times New Roman" w:eastAsia="Calibri" w:hAnsi="Times New Roman" w:cs="Times New Roman"/>
          <w:sz w:val="28"/>
          <w:szCs w:val="28"/>
        </w:rPr>
        <w:t xml:space="preserve"> Производство работ по сбору и вывозу мусора осуществляется региональным оператором по обращению с ТКО, а также утвержденного единого тарифа на услугу по обращению с ТКО на территории Калужской области - исполнителем коммунальной услуги по обращению с твердыми коммунальными отходами.</w:t>
      </w:r>
    </w:p>
    <w:p w:rsidR="002D69F3" w:rsidRPr="002D69F3"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002D69F3" w:rsidRPr="002D69F3">
        <w:rPr>
          <w:rFonts w:ascii="Times New Roman" w:eastAsia="Calibri" w:hAnsi="Times New Roman" w:cs="Times New Roman"/>
          <w:sz w:val="28"/>
          <w:szCs w:val="28"/>
        </w:rPr>
        <w:t xml:space="preserve"> Обязанность по уборке мусора, просыпавшегося при выгрузке из контейнеров в мусоровоз или загрузке бункера, возлагается на хозяйствующий субъект, осуществляющий вывоз мусора.</w:t>
      </w:r>
    </w:p>
    <w:p w:rsidR="002D69F3" w:rsidRPr="002D69F3"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2D69F3" w:rsidRPr="002D69F3">
        <w:rPr>
          <w:rFonts w:ascii="Times New Roman" w:eastAsia="Calibri" w:hAnsi="Times New Roman" w:cs="Times New Roman"/>
          <w:sz w:val="28"/>
          <w:szCs w:val="28"/>
        </w:rPr>
        <w:t>Переполнение контейнеров, бункеров-накопителей мусором не допускается.</w:t>
      </w:r>
    </w:p>
    <w:p w:rsidR="002D69F3" w:rsidRPr="002D69F3"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2D69F3" w:rsidRPr="002D69F3">
        <w:rPr>
          <w:rFonts w:ascii="Times New Roman" w:eastAsia="Calibri" w:hAnsi="Times New Roman" w:cs="Times New Roman"/>
          <w:sz w:val="28"/>
          <w:szCs w:val="28"/>
        </w:rPr>
        <w:t>Контейнеры и бункеры-накопители размещаются (устанавливаются) на специально оборудованных контейнерных площадках. Места размещения и тип ограждения определяются органами местного самоуправления поселения в соответствии с законодательством.</w:t>
      </w:r>
    </w:p>
    <w:p w:rsidR="002D69F3" w:rsidRPr="002D69F3"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Расстановка контейнеров и бункеров-накопителей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w:t>
      </w:r>
    </w:p>
    <w:p w:rsidR="002D69F3" w:rsidRPr="002D69F3"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Количество и объем контейнеров определяются в соответствии с требованиями законодательства об отходах производства и потребления.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2D69F3" w:rsidRPr="002D69F3"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D69F3" w:rsidRPr="002D69F3">
        <w:rPr>
          <w:rFonts w:ascii="Times New Roman" w:eastAsia="Calibri" w:hAnsi="Times New Roman" w:cs="Times New Roman"/>
          <w:sz w:val="28"/>
          <w:szCs w:val="28"/>
        </w:rPr>
        <w:t xml:space="preserve"> Запрещается самовольная установка контейнеров и бункеров-накопителей без согласования с органами местного самоуправления муниципального образования.</w:t>
      </w:r>
    </w:p>
    <w:p w:rsidR="002D69F3" w:rsidRPr="002D69F3"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2D69F3" w:rsidRPr="002D69F3">
        <w:rPr>
          <w:rFonts w:ascii="Times New Roman" w:eastAsia="Calibri" w:hAnsi="Times New Roman" w:cs="Times New Roman"/>
          <w:sz w:val="28"/>
          <w:szCs w:val="28"/>
        </w:rPr>
        <w:t>Допускается временная установка на придомовых территориях контейнеров и бункеров-накопителей для сбора строительного мусора вблизи мест производства ремонтных, аварийных работ и работ по уборке территории при отсутствии на указанных территориях оборудованных площадок для установки контейнеров и бункеров-накопителей. Места временной установки контейнеров и бункеров-накопителей должны быть согласованы с собственником, владельцем, пользователем территории.</w:t>
      </w:r>
    </w:p>
    <w:p w:rsidR="002D69F3" w:rsidRPr="002D69F3"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2D69F3" w:rsidRPr="002D69F3">
        <w:rPr>
          <w:rFonts w:ascii="Times New Roman" w:eastAsia="Calibri" w:hAnsi="Times New Roman" w:cs="Times New Roman"/>
          <w:sz w:val="28"/>
          <w:szCs w:val="28"/>
        </w:rPr>
        <w:t>Контейнеры и бункеры-накопители должны быть оборудованы в соответствии с законодательством и содержаться в технически исправном состоянии.</w:t>
      </w:r>
    </w:p>
    <w:p w:rsidR="002D69F3" w:rsidRPr="002D69F3"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На контейнерной площадке должен быть размещен график вывоза мусора с указанием наименования и контактных телефонов хозяйствующего субъекта, осуществляющего вывоз, а также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w:t>
      </w:r>
    </w:p>
    <w:p w:rsidR="002D69F3" w:rsidRPr="002D69F3"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2D69F3" w:rsidRPr="002D69F3">
        <w:rPr>
          <w:rFonts w:ascii="Times New Roman" w:eastAsia="Calibri" w:hAnsi="Times New Roman" w:cs="Times New Roman"/>
          <w:sz w:val="28"/>
          <w:szCs w:val="28"/>
        </w:rPr>
        <w:t>Очистка урн производится по мере их заполнения, но не реже одного раза в день.</w:t>
      </w:r>
    </w:p>
    <w:p w:rsidR="002D69F3" w:rsidRPr="002D69F3"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3" w:name="Par211"/>
      <w:bookmarkEnd w:id="3"/>
      <w:r>
        <w:rPr>
          <w:rFonts w:ascii="Times New Roman" w:eastAsia="Calibri" w:hAnsi="Times New Roman" w:cs="Times New Roman"/>
          <w:sz w:val="28"/>
          <w:szCs w:val="28"/>
        </w:rPr>
        <w:t xml:space="preserve">8) </w:t>
      </w:r>
      <w:r w:rsidR="002D69F3" w:rsidRPr="002D69F3">
        <w:rPr>
          <w:rFonts w:ascii="Times New Roman" w:eastAsia="Calibri" w:hAnsi="Times New Roman" w:cs="Times New Roman"/>
          <w:sz w:val="28"/>
          <w:szCs w:val="28"/>
        </w:rPr>
        <w:t xml:space="preserve">Собственники и (или) иные законные владельцы зданий, строений, сооружений, земельных участков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w:t>
      </w:r>
      <w:r w:rsidR="002D69F3" w:rsidRPr="002D69F3">
        <w:rPr>
          <w:rFonts w:ascii="Times New Roman" w:eastAsia="Calibri" w:hAnsi="Times New Roman" w:cs="Times New Roman"/>
          <w:sz w:val="28"/>
          <w:szCs w:val="28"/>
        </w:rPr>
        <w:lastRenderedPageBreak/>
        <w:t>которые определяются правилами благоустройства территории муниципального образования.</w:t>
      </w:r>
    </w:p>
    <w:p w:rsidR="002D69F3" w:rsidRPr="002D69F3"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Проведение дополнительных работ по благоустройству прилегающих территорий, их виды (объем и периодичность) оформляются соглашением между органом местного самоуправления и собственником и (или) иным законным владельцем (лицом, ответственным за эксплуатацию здания, строения, сооружения).</w:t>
      </w:r>
    </w:p>
    <w:p w:rsidR="002D69F3" w:rsidRPr="002D69F3"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2D69F3" w:rsidRPr="002D69F3">
        <w:rPr>
          <w:rFonts w:ascii="Times New Roman" w:eastAsia="Calibri" w:hAnsi="Times New Roman" w:cs="Times New Roman"/>
          <w:sz w:val="28"/>
          <w:szCs w:val="28"/>
        </w:rPr>
        <w:t xml:space="preserve"> Обязанности по организации и (или) производству работ в соответствии с законодательством возлагаются:</w:t>
      </w:r>
    </w:p>
    <w:p w:rsidR="002D69F3" w:rsidRPr="002D69F3"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 на заказчиков и (или) производителей работ;</w:t>
      </w:r>
    </w:p>
    <w:p w:rsidR="002D69F3" w:rsidRPr="002D69F3"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а также прилегающей территории;</w:t>
      </w:r>
    </w:p>
    <w:p w:rsidR="002D69F3" w:rsidRPr="002D69F3"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 на собственников, владельцев или пользователей объектов торговли;</w:t>
      </w:r>
    </w:p>
    <w:p w:rsidR="002D69F3" w:rsidRPr="002D69F3"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2D69F3" w:rsidRPr="002D69F3"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2D69F3" w:rsidRPr="002D69F3"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е) по уборке и содержанию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rsidR="002D69F3" w:rsidRPr="002D69F3"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2D69F3" w:rsidRPr="002D69F3"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2D69F3" w:rsidRPr="002D69F3"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lastRenderedPageBreak/>
        <w:t>и) по содержанию прилегающих территорий к полосам отвода автомобильных и железных дорог, опорам линий электропередачи, линий связи, трубопроводов, - на собственников, владельцев автомобильных и железных дорог, линий электропередачи, линий связи, трубопроводов;</w:t>
      </w:r>
    </w:p>
    <w:p w:rsidR="00A91DEA" w:rsidRDefault="002D69F3"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к)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w:t>
      </w:r>
    </w:p>
    <w:p w:rsidR="009C33A9" w:rsidRPr="009C33A9"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55B4D" w:rsidRPr="00732F58" w:rsidRDefault="00B55B4D" w:rsidP="009C33A9">
      <w:pPr>
        <w:widowControl w:val="0"/>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 xml:space="preserve">Глава 4. Организация уборки территории </w:t>
      </w:r>
      <w:r w:rsidR="00A91DEA" w:rsidRPr="00A91DEA">
        <w:rPr>
          <w:rFonts w:ascii="Times New Roman" w:eastAsia="Times New Roman" w:hAnsi="Times New Roman" w:cs="Times New Roman"/>
          <w:b/>
          <w:spacing w:val="-3"/>
          <w:sz w:val="28"/>
          <w:szCs w:val="28"/>
          <w:lang w:eastAsia="ru-RU"/>
        </w:rPr>
        <w:t>муниципального образования сельского поселения деревня Совьяки</w:t>
      </w:r>
    </w:p>
    <w:p w:rsidR="00B55B4D" w:rsidRDefault="00B55B4D" w:rsidP="009C33A9">
      <w:pPr>
        <w:widowControl w:val="0"/>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в зимний период</w:t>
      </w:r>
    </w:p>
    <w:p w:rsidR="00D3162D" w:rsidRPr="00732F58" w:rsidRDefault="00D3162D" w:rsidP="009C33A9">
      <w:pPr>
        <w:widowControl w:val="0"/>
        <w:spacing w:after="0" w:line="240" w:lineRule="auto"/>
        <w:jc w:val="center"/>
        <w:rPr>
          <w:rFonts w:ascii="Times New Roman" w:eastAsia="Times New Roman" w:hAnsi="Times New Roman" w:cs="Times New Roman"/>
          <w:b/>
          <w:sz w:val="28"/>
          <w:szCs w:val="28"/>
          <w:lang w:eastAsia="ru-RU"/>
        </w:rPr>
      </w:pP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4.1.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технические средства и применяемые противогололёдные реагенты.</w:t>
      </w:r>
    </w:p>
    <w:p w:rsidR="00AB124C" w:rsidRDefault="00B55B4D" w:rsidP="00AB124C">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4.2.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AB124C" w:rsidRPr="00AB124C" w:rsidRDefault="00AB124C" w:rsidP="00AB124C">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w:t>
      </w:r>
      <w:r w:rsidRPr="00E8043D">
        <w:rPr>
          <w:rFonts w:ascii="Times New Roman" w:hAnsi="Times New Roman"/>
          <w:sz w:val="28"/>
          <w:szCs w:val="28"/>
        </w:rPr>
        <w:t>Мероприятия по уборке прилегающих территорий в зимний период включают в себя:</w:t>
      </w:r>
    </w:p>
    <w:p w:rsidR="009C33A9" w:rsidRPr="009C33A9" w:rsidRDefault="00AB124C"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C33A9" w:rsidRPr="009C33A9">
        <w:rPr>
          <w:rFonts w:ascii="Times New Roman" w:eastAsia="Calibri" w:hAnsi="Times New Roman" w:cs="Times New Roman"/>
          <w:sz w:val="28"/>
          <w:szCs w:val="28"/>
        </w:rPr>
        <w:t>) уборку и своевременный вывоз, размещение мусора, уличного смета, отходов;</w:t>
      </w:r>
    </w:p>
    <w:p w:rsidR="009C33A9" w:rsidRPr="009C33A9" w:rsidRDefault="00AB124C"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C33A9" w:rsidRPr="009C33A9">
        <w:rPr>
          <w:rFonts w:ascii="Times New Roman" w:eastAsia="Calibri" w:hAnsi="Times New Roman" w:cs="Times New Roman"/>
          <w:sz w:val="28"/>
          <w:szCs w:val="28"/>
        </w:rPr>
        <w:t>) посыпку участков прохода и подхода к объектам торговли (магазинам, ларькам, рынкам) организациям противогололедными материалами;</w:t>
      </w:r>
    </w:p>
    <w:p w:rsidR="009C33A9" w:rsidRPr="009C33A9" w:rsidRDefault="00AB124C"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C33A9" w:rsidRPr="009C33A9">
        <w:rPr>
          <w:rFonts w:ascii="Times New Roman" w:eastAsia="Calibri" w:hAnsi="Times New Roman" w:cs="Times New Roman"/>
          <w:sz w:val="28"/>
          <w:szCs w:val="28"/>
        </w:rPr>
        <w:t>) очистку от снега и льда тротуаров и пешеходных дорожек с грунтовым и твердым покрытием.</w:t>
      </w:r>
    </w:p>
    <w:p w:rsidR="00B55B4D" w:rsidRPr="00732F58" w:rsidRDefault="00AB124C" w:rsidP="009C33A9">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B55B4D" w:rsidRPr="00732F58">
        <w:rPr>
          <w:rFonts w:ascii="Times New Roman" w:eastAsia="Times New Roman" w:hAnsi="Times New Roman" w:cs="Times New Roman"/>
          <w:sz w:val="28"/>
          <w:szCs w:val="28"/>
          <w:lang w:eastAsia="ru-RU"/>
        </w:rPr>
        <w:t>. Мероприятия по подгот</w:t>
      </w:r>
      <w:r w:rsidR="00A91DEA">
        <w:rPr>
          <w:rFonts w:ascii="Times New Roman" w:eastAsia="Times New Roman" w:hAnsi="Times New Roman" w:cs="Times New Roman"/>
          <w:sz w:val="28"/>
          <w:szCs w:val="28"/>
          <w:lang w:eastAsia="ru-RU"/>
        </w:rPr>
        <w:t>овке уборочной техники к работе</w:t>
      </w:r>
      <w:r w:rsidR="00B55B4D" w:rsidRPr="00732F58">
        <w:rPr>
          <w:rFonts w:ascii="Times New Roman" w:eastAsia="Times New Roman" w:hAnsi="Times New Roman" w:cs="Times New Roman"/>
          <w:sz w:val="28"/>
          <w:szCs w:val="28"/>
          <w:lang w:eastAsia="ru-RU"/>
        </w:rPr>
        <w:t xml:space="preserve">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B55B4D" w:rsidRPr="00732F58" w:rsidRDefault="00AB124C"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B55B4D" w:rsidRPr="00732F58">
        <w:rPr>
          <w:rFonts w:ascii="Times New Roman" w:eastAsia="Times New Roman" w:hAnsi="Times New Roman" w:cs="Times New Roman"/>
          <w:sz w:val="28"/>
          <w:szCs w:val="28"/>
          <w:lang w:eastAsia="ru-RU"/>
        </w:rPr>
        <w:t xml:space="preserve">. Организации, отвечающие за уборку территории </w:t>
      </w:r>
      <w:r w:rsidR="00A91DEA">
        <w:rPr>
          <w:rFonts w:ascii="Times New Roman" w:eastAsia="Times New Roman" w:hAnsi="Times New Roman" w:cs="Times New Roman"/>
          <w:spacing w:val="-3"/>
          <w:sz w:val="28"/>
          <w:szCs w:val="28"/>
          <w:lang w:eastAsia="ru-RU"/>
        </w:rPr>
        <w:t>муниципального образования сельского поселения деревня Совьяки</w:t>
      </w:r>
      <w:r w:rsidR="00A91DEA" w:rsidRPr="00732F58">
        <w:rPr>
          <w:rFonts w:ascii="Times New Roman" w:eastAsia="Times New Roman" w:hAnsi="Times New Roman" w:cs="Times New Roman"/>
          <w:spacing w:val="-3"/>
          <w:sz w:val="28"/>
          <w:szCs w:val="28"/>
          <w:lang w:eastAsia="ru-RU"/>
        </w:rPr>
        <w:t xml:space="preserve"> </w:t>
      </w:r>
      <w:r w:rsidR="00B55B4D" w:rsidRPr="00732F58">
        <w:rPr>
          <w:rFonts w:ascii="Times New Roman" w:eastAsia="Times New Roman" w:hAnsi="Times New Roman" w:cs="Times New Roman"/>
          <w:sz w:val="28"/>
          <w:szCs w:val="28"/>
          <w:lang w:eastAsia="ru-RU"/>
        </w:rPr>
        <w:t>(эксплуатационные и подрядные организаци</w:t>
      </w:r>
      <w:r>
        <w:rPr>
          <w:rFonts w:ascii="Times New Roman" w:eastAsia="Times New Roman" w:hAnsi="Times New Roman" w:cs="Times New Roman"/>
          <w:sz w:val="28"/>
          <w:szCs w:val="28"/>
          <w:lang w:eastAsia="ru-RU"/>
        </w:rPr>
        <w:t>и),</w:t>
      </w:r>
      <w:r w:rsidR="00B55B4D" w:rsidRPr="00732F58">
        <w:rPr>
          <w:rFonts w:ascii="Times New Roman" w:eastAsia="Times New Roman" w:hAnsi="Times New Roman" w:cs="Times New Roman"/>
          <w:sz w:val="28"/>
          <w:szCs w:val="28"/>
          <w:lang w:eastAsia="ru-RU"/>
        </w:rPr>
        <w:t xml:space="preserve"> должны обеспечить завоз, заготовку и складирование необходимого количества противогололёдных материалов.</w:t>
      </w:r>
    </w:p>
    <w:p w:rsidR="00B55B4D" w:rsidRPr="00732F58" w:rsidRDefault="00AB124C"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B55B4D" w:rsidRPr="00732F58">
        <w:rPr>
          <w:rFonts w:ascii="Times New Roman" w:eastAsia="Times New Roman" w:hAnsi="Times New Roman" w:cs="Times New Roman"/>
          <w:sz w:val="28"/>
          <w:szCs w:val="28"/>
          <w:lang w:eastAsia="ru-RU"/>
        </w:rPr>
        <w:t>. При уборке дорожек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rsidR="00B55B4D" w:rsidRPr="00732F58" w:rsidRDefault="00AB124C"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B55B4D" w:rsidRPr="00732F58">
        <w:rPr>
          <w:rFonts w:ascii="Times New Roman" w:eastAsia="Times New Roman" w:hAnsi="Times New Roman" w:cs="Times New Roman"/>
          <w:sz w:val="28"/>
          <w:szCs w:val="28"/>
          <w:lang w:eastAsia="ru-RU"/>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B55B4D" w:rsidRPr="00732F58" w:rsidRDefault="00AB124C"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4.8</w:t>
      </w:r>
      <w:r w:rsidR="00B55B4D" w:rsidRPr="00732F58">
        <w:rPr>
          <w:rFonts w:ascii="Times New Roman" w:eastAsia="Times New Roman" w:hAnsi="Times New Roman" w:cs="Times New Roman"/>
          <w:sz w:val="28"/>
          <w:szCs w:val="28"/>
          <w:lang w:eastAsia="ru-RU"/>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B55B4D" w:rsidRPr="00732F58" w:rsidRDefault="00AB124C"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B55B4D" w:rsidRPr="00732F58">
        <w:rPr>
          <w:rFonts w:ascii="Times New Roman" w:eastAsia="Times New Roman" w:hAnsi="Times New Roman" w:cs="Times New Roman"/>
          <w:sz w:val="28"/>
          <w:szCs w:val="28"/>
          <w:lang w:eastAsia="ru-RU"/>
        </w:rPr>
        <w:t>. В процессе уборки запрещается:</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1) выдвигать или перемещать на проезжую часть снег, счищаемый с внутриквартальных проездов, дворовых территорий, территорий организаций, строительных площадок, торговых объектов и прилегающих территорий;</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B55B4D" w:rsidRPr="00732F58" w:rsidRDefault="00AB124C"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r w:rsidR="00B55B4D" w:rsidRPr="00732F58">
        <w:rPr>
          <w:rFonts w:ascii="Times New Roman" w:eastAsia="Times New Roman" w:hAnsi="Times New Roman" w:cs="Times New Roman"/>
          <w:sz w:val="28"/>
          <w:szCs w:val="28"/>
          <w:lang w:eastAsia="ru-RU"/>
        </w:rPr>
        <w:t xml:space="preserve">. </w:t>
      </w:r>
      <w:bookmarkStart w:id="4" w:name="6"/>
      <w:bookmarkEnd w:id="4"/>
      <w:r w:rsidR="00B55B4D" w:rsidRPr="00732F58">
        <w:rPr>
          <w:rFonts w:ascii="Times New Roman" w:eastAsia="Times New Roman" w:hAnsi="Times New Roman" w:cs="Times New Roman"/>
          <w:sz w:val="28"/>
          <w:szCs w:val="28"/>
          <w:lang w:eastAsia="ru-RU"/>
        </w:rPr>
        <w:t>Тротуары, дворовые территории и проезды должны быть очищены от снега. При возникновении наледи (гололёда) производится обработка песком.</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r>
      <w:r w:rsidR="00AB124C">
        <w:rPr>
          <w:rFonts w:ascii="Times New Roman" w:eastAsia="Times New Roman" w:hAnsi="Times New Roman" w:cs="Times New Roman"/>
          <w:sz w:val="28"/>
          <w:szCs w:val="28"/>
          <w:lang w:eastAsia="ru-RU"/>
        </w:rPr>
        <w:t>4.11</w:t>
      </w:r>
      <w:r w:rsidRPr="00732F58">
        <w:rPr>
          <w:rFonts w:ascii="Times New Roman" w:eastAsia="Times New Roman" w:hAnsi="Times New Roman" w:cs="Times New Roman"/>
          <w:sz w:val="28"/>
          <w:szCs w:val="28"/>
          <w:lang w:eastAsia="ru-RU"/>
        </w:rPr>
        <w:t xml:space="preserve">.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транспорта и движению пешеходов.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Не допускается повреждение зелёных насаждений при складировании снега.</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Складирование снега на внутридворовых территориях должно предусматривать отвод талых вод.</w:t>
      </w:r>
    </w:p>
    <w:p w:rsidR="00B55B4D" w:rsidRPr="00732F58" w:rsidRDefault="00AB124C"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00B55B4D" w:rsidRPr="00732F58">
        <w:rPr>
          <w:rFonts w:ascii="Times New Roman" w:eastAsia="Times New Roman" w:hAnsi="Times New Roman" w:cs="Times New Roman"/>
          <w:sz w:val="28"/>
          <w:szCs w:val="28"/>
          <w:lang w:eastAsia="ru-RU"/>
        </w:rPr>
        <w:t>. В зимний период собственниками зданий должна быть обеспечена организация очистки их кровель от снега, наледи и сосулек.</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Очистка кровель зданий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Крыши с наружным водоотводом необходимо периодически очищать от снега, не допуская накопления его по толщине более 30 сантиметров.</w:t>
      </w:r>
    </w:p>
    <w:p w:rsidR="00B55B4D" w:rsidRPr="00732F58" w:rsidRDefault="00AB124C"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r w:rsidR="00B55B4D" w:rsidRPr="00732F58">
        <w:rPr>
          <w:rFonts w:ascii="Times New Roman" w:eastAsia="Times New Roman" w:hAnsi="Times New Roman" w:cs="Times New Roman"/>
          <w:sz w:val="28"/>
          <w:szCs w:val="28"/>
          <w:lang w:eastAsia="ru-RU"/>
        </w:rPr>
        <w:t>.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наледь и сосульки должны немедленно вывозиться в места складирования.</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Запрещается сбрасывать снег, наледь, сосульки и мусор в воронки водосточных труб.</w:t>
      </w:r>
    </w:p>
    <w:p w:rsidR="00B55B4D"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При сбрасывании снега, наледи, сосулек с крыш зданий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3B6970" w:rsidRPr="00732F58" w:rsidRDefault="003B6970"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F70C03" w:rsidRDefault="00F70C03" w:rsidP="00575AB0">
      <w:pPr>
        <w:widowControl w:val="0"/>
        <w:spacing w:after="0" w:line="240" w:lineRule="auto"/>
        <w:jc w:val="center"/>
        <w:rPr>
          <w:rFonts w:ascii="Times New Roman" w:eastAsia="Times New Roman" w:hAnsi="Times New Roman" w:cs="Times New Roman"/>
          <w:b/>
          <w:sz w:val="28"/>
          <w:szCs w:val="28"/>
          <w:lang w:eastAsia="ru-RU"/>
        </w:rPr>
      </w:pPr>
      <w:bookmarkStart w:id="5" w:name="7"/>
      <w:bookmarkEnd w:id="5"/>
    </w:p>
    <w:p w:rsidR="00B55B4D" w:rsidRPr="00732F58" w:rsidRDefault="00B55B4D" w:rsidP="00575AB0">
      <w:pPr>
        <w:widowControl w:val="0"/>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 xml:space="preserve">Глава 5. Организация уборки </w:t>
      </w:r>
      <w:r w:rsidRPr="003B6970">
        <w:rPr>
          <w:rFonts w:ascii="Times New Roman" w:eastAsia="Times New Roman" w:hAnsi="Times New Roman" w:cs="Times New Roman"/>
          <w:b/>
          <w:sz w:val="28"/>
          <w:szCs w:val="28"/>
          <w:lang w:eastAsia="ru-RU"/>
        </w:rPr>
        <w:t xml:space="preserve">территории </w:t>
      </w:r>
      <w:r w:rsidR="003B6970" w:rsidRPr="003B6970">
        <w:rPr>
          <w:rFonts w:ascii="Times New Roman" w:eastAsia="Times New Roman" w:hAnsi="Times New Roman" w:cs="Times New Roman"/>
          <w:b/>
          <w:spacing w:val="-3"/>
          <w:sz w:val="28"/>
          <w:szCs w:val="28"/>
          <w:lang w:eastAsia="ru-RU"/>
        </w:rPr>
        <w:t>муниципального образования сельского поселения деревня Совьяки</w:t>
      </w:r>
      <w:r w:rsidR="003B6970" w:rsidRPr="00732F58">
        <w:rPr>
          <w:rFonts w:ascii="Times New Roman" w:eastAsia="Times New Roman" w:hAnsi="Times New Roman" w:cs="Times New Roman"/>
          <w:spacing w:val="-3"/>
          <w:sz w:val="28"/>
          <w:szCs w:val="28"/>
          <w:lang w:eastAsia="ru-RU"/>
        </w:rPr>
        <w:t xml:space="preserve"> </w:t>
      </w:r>
    </w:p>
    <w:p w:rsidR="00B55B4D" w:rsidRDefault="00B55B4D" w:rsidP="00575AB0">
      <w:pPr>
        <w:widowControl w:val="0"/>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в летний период</w:t>
      </w:r>
    </w:p>
    <w:p w:rsidR="00D3162D" w:rsidRPr="00732F58" w:rsidRDefault="00D3162D" w:rsidP="00575AB0">
      <w:pPr>
        <w:widowControl w:val="0"/>
        <w:spacing w:after="0" w:line="240" w:lineRule="auto"/>
        <w:jc w:val="center"/>
        <w:rPr>
          <w:rFonts w:ascii="Times New Roman" w:eastAsia="Times New Roman" w:hAnsi="Times New Roman" w:cs="Times New Roman"/>
          <w:b/>
          <w:sz w:val="28"/>
          <w:szCs w:val="28"/>
          <w:lang w:eastAsia="ru-RU"/>
        </w:rPr>
      </w:pPr>
    </w:p>
    <w:p w:rsidR="00B55B4D" w:rsidRDefault="00B55B4D" w:rsidP="009C33A9">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5.1.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w:t>
      </w:r>
      <w:r w:rsidR="003B6970">
        <w:rPr>
          <w:rFonts w:ascii="Times New Roman" w:eastAsia="Times New Roman" w:hAnsi="Times New Roman" w:cs="Times New Roman"/>
          <w:sz w:val="28"/>
          <w:szCs w:val="28"/>
          <w:lang w:eastAsia="ru-RU"/>
        </w:rPr>
        <w:t>овке уборочной техники к работе</w:t>
      </w:r>
      <w:r w:rsidRPr="00732F58">
        <w:rPr>
          <w:rFonts w:ascii="Times New Roman" w:eastAsia="Times New Roman" w:hAnsi="Times New Roman" w:cs="Times New Roman"/>
          <w:sz w:val="28"/>
          <w:szCs w:val="28"/>
          <w:lang w:eastAsia="ru-RU"/>
        </w:rPr>
        <w:t xml:space="preserve"> в летний период проводятся до 1 апреля.</w:t>
      </w:r>
    </w:p>
    <w:p w:rsidR="009C33A9" w:rsidRPr="009C33A9"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33A9">
        <w:rPr>
          <w:rFonts w:ascii="Times New Roman" w:eastAsia="Calibri" w:hAnsi="Times New Roman" w:cs="Times New Roman"/>
          <w:sz w:val="28"/>
          <w:szCs w:val="28"/>
        </w:rPr>
        <w:t>Мероприятия по уборке прилегающих территорий в летний период включают в себя:</w:t>
      </w:r>
    </w:p>
    <w:p w:rsidR="009C33A9" w:rsidRPr="009C33A9"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33A9">
        <w:rPr>
          <w:rFonts w:ascii="Times New Roman" w:eastAsia="Calibri" w:hAnsi="Times New Roman" w:cs="Times New Roman"/>
          <w:sz w:val="28"/>
          <w:szCs w:val="28"/>
        </w:rPr>
        <w:t>а) своевременное скашивание газонных трав (высота травостоя не должна превышать 20 см), уничтожение сорных и карантинных растений;</w:t>
      </w:r>
    </w:p>
    <w:p w:rsidR="009C33A9" w:rsidRPr="009C33A9"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33A9">
        <w:rPr>
          <w:rFonts w:ascii="Times New Roman" w:eastAsia="Calibri" w:hAnsi="Times New Roman" w:cs="Times New Roman"/>
          <w:sz w:val="28"/>
          <w:szCs w:val="28"/>
        </w:rPr>
        <w:t>б) своевременную обрезку ветвей деревьев, кустарников, нависающих на высоте менее 2 метров над тротуарами и пешеходными дорожками с грунтовым и твердым покрытием;</w:t>
      </w:r>
    </w:p>
    <w:p w:rsidR="009C33A9" w:rsidRPr="009C33A9"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33A9">
        <w:rPr>
          <w:rFonts w:ascii="Times New Roman" w:eastAsia="Calibri" w:hAnsi="Times New Roman" w:cs="Times New Roman"/>
          <w:sz w:val="28"/>
          <w:szCs w:val="28"/>
        </w:rPr>
        <w:t>в) уборку и вывоз скошенной травы;</w:t>
      </w:r>
    </w:p>
    <w:p w:rsidR="009C33A9" w:rsidRPr="009C33A9"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33A9">
        <w:rPr>
          <w:rFonts w:ascii="Times New Roman" w:eastAsia="Calibri" w:hAnsi="Times New Roman" w:cs="Times New Roman"/>
          <w:sz w:val="28"/>
          <w:szCs w:val="28"/>
        </w:rPr>
        <w:t>г) подметание прилегающих территорий от смета, пыли и мелкого бытового мусора, их мойка;</w:t>
      </w:r>
    </w:p>
    <w:p w:rsidR="009C33A9" w:rsidRPr="009C33A9"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33A9">
        <w:rPr>
          <w:rFonts w:ascii="Times New Roman" w:eastAsia="Calibri" w:hAnsi="Times New Roman" w:cs="Times New Roman"/>
          <w:sz w:val="28"/>
          <w:szCs w:val="28"/>
        </w:rPr>
        <w:t>д) своевременный вывоз и размещение мусора, уличного смета, отходов в отведенных местах;</w:t>
      </w:r>
    </w:p>
    <w:p w:rsidR="009C33A9" w:rsidRPr="009C33A9"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33A9">
        <w:rPr>
          <w:rFonts w:ascii="Times New Roman" w:eastAsia="Calibri" w:hAnsi="Times New Roman" w:cs="Times New Roman"/>
          <w:sz w:val="28"/>
          <w:szCs w:val="28"/>
        </w:rPr>
        <w:t>е) уборку бордюров от песка, мусора;</w:t>
      </w:r>
    </w:p>
    <w:p w:rsidR="009C33A9" w:rsidRPr="009C33A9"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33A9">
        <w:rPr>
          <w:rFonts w:ascii="Times New Roman" w:eastAsia="Calibri" w:hAnsi="Times New Roman" w:cs="Times New Roman"/>
          <w:sz w:val="28"/>
          <w:szCs w:val="28"/>
        </w:rPr>
        <w:t>ж) сгребание и вывоз опавших листьев с прилегающих территорий в период листопада;</w:t>
      </w:r>
    </w:p>
    <w:p w:rsidR="009C33A9" w:rsidRPr="009C33A9" w:rsidRDefault="009C33A9" w:rsidP="009C33A9">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33A9">
        <w:rPr>
          <w:rFonts w:ascii="Times New Roman" w:eastAsia="Calibri" w:hAnsi="Times New Roman" w:cs="Times New Roman"/>
          <w:sz w:val="28"/>
          <w:szCs w:val="28"/>
        </w:rPr>
        <w:t>з) мойку дорожных покрытий площадей и улиц.</w:t>
      </w:r>
    </w:p>
    <w:p w:rsidR="00B55B4D" w:rsidRPr="00732F58" w:rsidRDefault="00B55B4D" w:rsidP="009C33A9">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5.2. Подметание дорог и проездов осуществляется с их предварительным увлажнением.</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5.3.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w:t>
      </w:r>
      <w:r w:rsidR="003B6970">
        <w:rPr>
          <w:rFonts w:ascii="Times New Roman" w:eastAsia="Times New Roman" w:hAnsi="Times New Roman" w:cs="Times New Roman"/>
          <w:sz w:val="28"/>
          <w:szCs w:val="28"/>
          <w:lang w:eastAsia="ru-RU"/>
        </w:rPr>
        <w:t>ствы к комлевой части деревьев</w:t>
      </w:r>
      <w:r w:rsidRPr="00732F58">
        <w:rPr>
          <w:rFonts w:ascii="Times New Roman" w:eastAsia="Times New Roman" w:hAnsi="Times New Roman" w:cs="Times New Roman"/>
          <w:sz w:val="28"/>
          <w:szCs w:val="28"/>
          <w:lang w:eastAsia="ru-RU"/>
        </w:rPr>
        <w:t xml:space="preserve"> и кустарников запрещается.</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6" w:name="8"/>
      <w:bookmarkEnd w:id="6"/>
      <w:r w:rsidRPr="00732F58">
        <w:rPr>
          <w:rFonts w:ascii="Times New Roman" w:eastAsia="Times New Roman" w:hAnsi="Times New Roman" w:cs="Times New Roman"/>
          <w:sz w:val="28"/>
          <w:szCs w:val="28"/>
          <w:lang w:eastAsia="ru-RU"/>
        </w:rPr>
        <w:t>5.4. Проезжая часть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мусора.</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5.5. Прилотковые зоны не должны и</w:t>
      </w:r>
      <w:r w:rsidR="003B6970">
        <w:rPr>
          <w:rFonts w:ascii="Times New Roman" w:eastAsia="Times New Roman" w:hAnsi="Times New Roman" w:cs="Times New Roman"/>
          <w:sz w:val="28"/>
          <w:szCs w:val="28"/>
          <w:lang w:eastAsia="ru-RU"/>
        </w:rPr>
        <w:t xml:space="preserve">меть грунтово-песчаных наносов </w:t>
      </w:r>
      <w:r w:rsidRPr="00732F58">
        <w:rPr>
          <w:rFonts w:ascii="Times New Roman" w:eastAsia="Times New Roman" w:hAnsi="Times New Roman" w:cs="Times New Roman"/>
          <w:sz w:val="28"/>
          <w:szCs w:val="28"/>
          <w:lang w:eastAsia="ru-RU"/>
        </w:rPr>
        <w:t>и загрязнения мусором.</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5.6.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3B6970"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7" w:name="9"/>
      <w:bookmarkEnd w:id="7"/>
      <w:r w:rsidRPr="00732F58">
        <w:rPr>
          <w:rFonts w:ascii="Times New Roman" w:eastAsia="Times New Roman" w:hAnsi="Times New Roman" w:cs="Times New Roman"/>
          <w:sz w:val="28"/>
          <w:szCs w:val="28"/>
          <w:lang w:eastAsia="ru-RU"/>
        </w:rPr>
        <w:t>5.7. Подметание дворовых терр</w:t>
      </w:r>
      <w:r w:rsidR="003B6970">
        <w:rPr>
          <w:rFonts w:ascii="Times New Roman" w:eastAsia="Times New Roman" w:hAnsi="Times New Roman" w:cs="Times New Roman"/>
          <w:sz w:val="28"/>
          <w:szCs w:val="28"/>
          <w:lang w:eastAsia="ru-RU"/>
        </w:rPr>
        <w:t>иторий, внутридворовых проездов</w:t>
      </w:r>
      <w:r w:rsidRPr="00732F58">
        <w:rPr>
          <w:rFonts w:ascii="Times New Roman" w:eastAsia="Times New Roman" w:hAnsi="Times New Roman" w:cs="Times New Roman"/>
          <w:sz w:val="28"/>
          <w:szCs w:val="28"/>
          <w:lang w:eastAsia="ru-RU"/>
        </w:rPr>
        <w:t xml:space="preserve"> и тротуаров осуществляется механизированным способом или вручную.</w:t>
      </w:r>
    </w:p>
    <w:p w:rsidR="00B55B4D" w:rsidRPr="00732F58" w:rsidRDefault="00B55B4D" w:rsidP="00575AB0">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 xml:space="preserve"> </w:t>
      </w:r>
    </w:p>
    <w:p w:rsidR="00F70C03" w:rsidRDefault="00F70C03" w:rsidP="00575AB0">
      <w:pPr>
        <w:spacing w:after="0" w:line="240" w:lineRule="auto"/>
        <w:jc w:val="center"/>
        <w:rPr>
          <w:rFonts w:ascii="Times New Roman" w:eastAsia="Times New Roman" w:hAnsi="Times New Roman" w:cs="Times New Roman"/>
          <w:b/>
          <w:sz w:val="28"/>
          <w:szCs w:val="28"/>
          <w:lang w:eastAsia="ru-RU"/>
        </w:rPr>
      </w:pPr>
      <w:bookmarkStart w:id="8" w:name="10"/>
      <w:bookmarkEnd w:id="8"/>
    </w:p>
    <w:p w:rsidR="00F70C03" w:rsidRDefault="00F70C03" w:rsidP="00575AB0">
      <w:pPr>
        <w:spacing w:after="0" w:line="240" w:lineRule="auto"/>
        <w:jc w:val="center"/>
        <w:rPr>
          <w:rFonts w:ascii="Times New Roman" w:eastAsia="Times New Roman" w:hAnsi="Times New Roman" w:cs="Times New Roman"/>
          <w:b/>
          <w:sz w:val="28"/>
          <w:szCs w:val="28"/>
          <w:lang w:eastAsia="ru-RU"/>
        </w:rPr>
      </w:pPr>
    </w:p>
    <w:p w:rsidR="00F70C03" w:rsidRDefault="00F70C03" w:rsidP="00575AB0">
      <w:pPr>
        <w:spacing w:after="0" w:line="240" w:lineRule="auto"/>
        <w:jc w:val="center"/>
        <w:rPr>
          <w:rFonts w:ascii="Times New Roman" w:eastAsia="Times New Roman" w:hAnsi="Times New Roman" w:cs="Times New Roman"/>
          <w:b/>
          <w:sz w:val="28"/>
          <w:szCs w:val="28"/>
          <w:lang w:eastAsia="ru-RU"/>
        </w:rPr>
      </w:pPr>
    </w:p>
    <w:p w:rsidR="00F70C03" w:rsidRDefault="00F70C03" w:rsidP="00575AB0">
      <w:pPr>
        <w:spacing w:after="0" w:line="240" w:lineRule="auto"/>
        <w:jc w:val="center"/>
        <w:rPr>
          <w:rFonts w:ascii="Times New Roman" w:eastAsia="Times New Roman" w:hAnsi="Times New Roman" w:cs="Times New Roman"/>
          <w:b/>
          <w:sz w:val="28"/>
          <w:szCs w:val="28"/>
          <w:lang w:eastAsia="ru-RU"/>
        </w:rPr>
      </w:pPr>
    </w:p>
    <w:p w:rsidR="00F70C03" w:rsidRDefault="00F70C03" w:rsidP="00575AB0">
      <w:pPr>
        <w:spacing w:after="0" w:line="240" w:lineRule="auto"/>
        <w:jc w:val="center"/>
        <w:rPr>
          <w:rFonts w:ascii="Times New Roman" w:eastAsia="Times New Roman" w:hAnsi="Times New Roman" w:cs="Times New Roman"/>
          <w:b/>
          <w:sz w:val="28"/>
          <w:szCs w:val="28"/>
          <w:lang w:eastAsia="ru-RU"/>
        </w:rPr>
      </w:pPr>
    </w:p>
    <w:p w:rsidR="00B55B4D" w:rsidRPr="00732F58" w:rsidRDefault="00B55B4D" w:rsidP="00575AB0">
      <w:pPr>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 xml:space="preserve">Глава 6. Обеспечение надлежащего содержания </w:t>
      </w:r>
    </w:p>
    <w:p w:rsidR="00B55B4D" w:rsidRDefault="00B55B4D" w:rsidP="00575AB0">
      <w:pPr>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 xml:space="preserve">объектов благоустройства </w:t>
      </w:r>
    </w:p>
    <w:p w:rsidR="00D3162D" w:rsidRPr="00732F58" w:rsidRDefault="00D3162D" w:rsidP="00575AB0">
      <w:pPr>
        <w:spacing w:after="0" w:line="240" w:lineRule="auto"/>
        <w:jc w:val="center"/>
        <w:rPr>
          <w:rFonts w:ascii="Times New Roman" w:eastAsia="Times New Roman" w:hAnsi="Times New Roman" w:cs="Times New Roman"/>
          <w:b/>
          <w:sz w:val="28"/>
          <w:szCs w:val="28"/>
          <w:lang w:eastAsia="ru-RU"/>
        </w:rPr>
      </w:pP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6.1. Физические и юридические лица — собственники, владельцы, пользователи зданий, сооруже</w:t>
      </w:r>
      <w:r w:rsidR="003B6970">
        <w:rPr>
          <w:rFonts w:ascii="Times New Roman" w:eastAsia="Times New Roman" w:hAnsi="Times New Roman" w:cs="Times New Roman"/>
          <w:sz w:val="28"/>
          <w:szCs w:val="28"/>
          <w:lang w:eastAsia="ru-RU"/>
        </w:rPr>
        <w:t>ний обязаны содержать их фасады</w:t>
      </w:r>
      <w:r w:rsidRPr="00732F58">
        <w:rPr>
          <w:rFonts w:ascii="Times New Roman" w:eastAsia="Times New Roman" w:hAnsi="Times New Roman" w:cs="Times New Roman"/>
          <w:sz w:val="28"/>
          <w:szCs w:val="28"/>
          <w:lang w:eastAsia="ru-RU"/>
        </w:rPr>
        <w:t xml:space="preserve"> и прилегающие к таким объектам территории в чистоте и порядке.</w:t>
      </w:r>
    </w:p>
    <w:p w:rsidR="00342AC5" w:rsidRPr="00E72A92" w:rsidRDefault="00B55B4D" w:rsidP="00342AC5">
      <w:pPr>
        <w:autoSpaceDE w:val="0"/>
        <w:autoSpaceDN w:val="0"/>
        <w:adjustRightInd w:val="0"/>
        <w:spacing w:after="0" w:line="240" w:lineRule="auto"/>
        <w:ind w:firstLine="539"/>
        <w:jc w:val="both"/>
        <w:rPr>
          <w:rFonts w:ascii="Times New Roman" w:eastAsia="Calibri" w:hAnsi="Times New Roman" w:cs="Times New Roman"/>
          <w:sz w:val="28"/>
          <w:szCs w:val="28"/>
        </w:rPr>
      </w:pPr>
      <w:r w:rsidRPr="00732F58">
        <w:rPr>
          <w:rFonts w:ascii="Times New Roman" w:eastAsia="Times New Roman" w:hAnsi="Times New Roman" w:cs="Times New Roman"/>
          <w:sz w:val="28"/>
          <w:szCs w:val="28"/>
          <w:lang w:eastAsia="ru-RU"/>
        </w:rPr>
        <w:tab/>
        <w:t xml:space="preserve">6.2. </w:t>
      </w:r>
      <w:r w:rsidR="00342AC5" w:rsidRPr="00E72A92">
        <w:rPr>
          <w:rFonts w:ascii="Times New Roman" w:eastAsia="Calibri" w:hAnsi="Times New Roman" w:cs="Times New Roman"/>
          <w:sz w:val="28"/>
          <w:szCs w:val="28"/>
        </w:rPr>
        <w:t>Количество устройств наружного освещения и расстояние между ними должно обеспечивать уровень освещенности, позволяющий свободную ориентацию человека на отдельном участке территории в темное время суток.</w:t>
      </w:r>
    </w:p>
    <w:p w:rsidR="00B55B4D" w:rsidRPr="007928D5" w:rsidRDefault="00B55B4D" w:rsidP="007928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732F58">
        <w:rPr>
          <w:rFonts w:ascii="Times New Roman" w:eastAsia="Times New Roman" w:hAnsi="Times New Roman" w:cs="Times New Roman"/>
          <w:sz w:val="28"/>
          <w:szCs w:val="28"/>
          <w:lang w:eastAsia="ru-RU"/>
        </w:rPr>
        <w:t>Включение наружного о</w:t>
      </w:r>
      <w:r w:rsidR="003B6970">
        <w:rPr>
          <w:rFonts w:ascii="Times New Roman" w:eastAsia="Times New Roman" w:hAnsi="Times New Roman" w:cs="Times New Roman"/>
          <w:sz w:val="28"/>
          <w:szCs w:val="28"/>
          <w:lang w:eastAsia="ru-RU"/>
        </w:rPr>
        <w:t>свещения улиц, дорог, площадей</w:t>
      </w:r>
      <w:r w:rsidRPr="00732F58">
        <w:rPr>
          <w:rFonts w:ascii="Times New Roman" w:eastAsia="Times New Roman" w:hAnsi="Times New Roman" w:cs="Times New Roman"/>
          <w:sz w:val="28"/>
          <w:szCs w:val="28"/>
          <w:lang w:eastAsia="ru-RU"/>
        </w:rPr>
        <w:t xml:space="preserve"> и других освещаемых объектов производится при снижении уровня естественной осве</w:t>
      </w:r>
      <w:r w:rsidR="00A62A63">
        <w:rPr>
          <w:rFonts w:ascii="Times New Roman" w:eastAsia="Times New Roman" w:hAnsi="Times New Roman" w:cs="Times New Roman"/>
          <w:sz w:val="28"/>
          <w:szCs w:val="28"/>
          <w:lang w:eastAsia="ru-RU"/>
        </w:rPr>
        <w:t>щённости в вечерние сумерки до 1</w:t>
      </w:r>
      <w:r w:rsidRPr="00732F58">
        <w:rPr>
          <w:rFonts w:ascii="Times New Roman" w:eastAsia="Times New Roman" w:hAnsi="Times New Roman" w:cs="Times New Roman"/>
          <w:sz w:val="28"/>
          <w:szCs w:val="28"/>
          <w:lang w:eastAsia="ru-RU"/>
        </w:rPr>
        <w:t>0 люкс, а отключение — в утренние сумерки при его повышении до 10 люкс по графику, утверждаемому уполномоченным органом.</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6.3.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6.4.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6.5. Окраска фасадов жилых и общественных зданий, сооружений независимо от форм собственност</w:t>
      </w:r>
      <w:r w:rsidR="00A62A63">
        <w:rPr>
          <w:rFonts w:ascii="Times New Roman" w:eastAsia="Times New Roman" w:hAnsi="Times New Roman" w:cs="Times New Roman"/>
          <w:sz w:val="28"/>
          <w:szCs w:val="28"/>
          <w:lang w:eastAsia="ru-RU"/>
        </w:rPr>
        <w:t>и осуществляется в соответствии</w:t>
      </w:r>
      <w:r w:rsidRPr="00732F58">
        <w:rPr>
          <w:rFonts w:ascii="Times New Roman" w:eastAsia="Times New Roman" w:hAnsi="Times New Roman" w:cs="Times New Roman"/>
          <w:sz w:val="28"/>
          <w:szCs w:val="28"/>
          <w:lang w:eastAsia="ru-RU"/>
        </w:rPr>
        <w:t xml:space="preserve"> с проектами благоустройства, а памятников истории и культуры — по согласованию с соответствующими органами по охране и использованию памятников истории и культуры.</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6.6.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6.7.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6.8.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w:t>
      </w:r>
    </w:p>
    <w:p w:rsidR="00B55B4D" w:rsidRPr="00732F58" w:rsidRDefault="00B55B4D" w:rsidP="00575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В период работы фонтанов очистка водной поверхности от мусора производится ежедневно. Балансодержатель обязан содержать фонтаны в чистоте и в период их отключения.</w:t>
      </w:r>
    </w:p>
    <w:p w:rsidR="00B55B4D"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6.9.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lastRenderedPageBreak/>
        <w:t>6.10. Юридическими лицами, индивидуальными предпринимателями в соответствии с действующим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6.11. Юридическое лицо, индивидуальный предприниматель устанавливает в обязательном порядке на здании, сооружении одну вывеску.</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6.12. 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w:t>
      </w:r>
      <w:r w:rsidRPr="00732F58">
        <w:rPr>
          <w:rFonts w:ascii="Times New Roman" w:eastAsia="Times New Roman" w:hAnsi="Times New Roman" w:cs="Times New Roman"/>
          <w:sz w:val="28"/>
          <w:szCs w:val="28"/>
          <w:lang w:eastAsia="ru-RU"/>
        </w:rPr>
        <w:tab/>
        <w:t>0,5 м (по высоте);</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w:t>
      </w:r>
      <w:r w:rsidRPr="00732F58">
        <w:rPr>
          <w:rFonts w:ascii="Times New Roman" w:eastAsia="Times New Roman" w:hAnsi="Times New Roman" w:cs="Times New Roman"/>
          <w:sz w:val="28"/>
          <w:szCs w:val="28"/>
          <w:lang w:eastAsia="ru-RU"/>
        </w:rPr>
        <w:tab/>
        <w:t>высота букв, знаков, размещаемых на вывеске - не более 0,2 м</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w:t>
      </w:r>
      <w:r w:rsidRPr="00732F58">
        <w:rPr>
          <w:rFonts w:ascii="Times New Roman" w:eastAsia="Times New Roman" w:hAnsi="Times New Roman" w:cs="Times New Roman"/>
          <w:sz w:val="28"/>
          <w:szCs w:val="28"/>
          <w:lang w:eastAsia="ru-RU"/>
        </w:rPr>
        <w:tab/>
        <w:t>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6.13. Требования к вывескам:</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1) на вывесках допускается размещение только информации, предусмотренной Законом Российской Федерации от 07.02.1992 № 2300-1 «О защите прав потребителей». Размещение на вывесках прочей информации считается рекламой и подлежит оформлению в установленном порядке;</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3) вывески должны размещаться в соответствии с комплексными решениями фасадов на участке фасада, свободном от архитектурных деталей, и соответствовать архитектурным членениям фасада, стилевому единству архитектурно-художественного облика, материалам, цветовому решению фасада здания, строения, сооружения;</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4)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действующим законодательством;</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5) вывески могут иметь внутреннюю подсветку. Внутренняя подсветка вывески должна иметь немерцающий, приглушенный свет, не создавать прямых направленных лучей в окна жилых помещений.</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6.14. Вывески в форме настенных конструкций и консольных конструкций, предусмотренные пунктом 6.12., размещаются:</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не выше линии второго этажа (линии перекрытий между первым и вторым этажами) зданий, сооружений;</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 xml:space="preserve">на плоских участках фасада, свободных от декоративных архитектурных элементов, в пределах площади внешних поверхностей </w:t>
      </w:r>
      <w:r w:rsidRPr="00732F58">
        <w:rPr>
          <w:rFonts w:ascii="Times New Roman" w:eastAsia="Times New Roman" w:hAnsi="Times New Roman" w:cs="Times New Roman"/>
          <w:sz w:val="28"/>
          <w:szCs w:val="28"/>
          <w:lang w:eastAsia="ru-RU"/>
        </w:rPr>
        <w:lastRenderedPageBreak/>
        <w:t>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6.15. Вывески на объектах культурного наследия размещаются в соответствии с законодательством в области сохранения, использования, популяризации и государственной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выполняются в стиле архитектуры зданий, в том числе в общем стилевом решении застройки улиц.</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Размещение вывесок на объектах культурного наследия осуществляется только в форме настенных конструкций, состоящих исключительно из отдельных объемных символов высотой не более 0,5 м, в том числе с организацией внутренней подсветки, с габаритами по ширине конструкции не более 0,5 м. Настенная конструкция не должна выступать от п</w:t>
      </w:r>
      <w:r w:rsidR="00462669">
        <w:rPr>
          <w:rFonts w:ascii="Times New Roman" w:eastAsia="Times New Roman" w:hAnsi="Times New Roman" w:cs="Times New Roman"/>
          <w:sz w:val="28"/>
          <w:szCs w:val="28"/>
          <w:lang w:eastAsia="ru-RU"/>
        </w:rPr>
        <w:t>лоскости фасада более чем на 0,5</w:t>
      </w:r>
      <w:r w:rsidRPr="00732F58">
        <w:rPr>
          <w:rFonts w:ascii="Times New Roman" w:eastAsia="Times New Roman" w:hAnsi="Times New Roman" w:cs="Times New Roman"/>
          <w:sz w:val="28"/>
          <w:szCs w:val="28"/>
          <w:lang w:eastAsia="ru-RU"/>
        </w:rPr>
        <w:t xml:space="preserve"> м.</w:t>
      </w:r>
    </w:p>
    <w:p w:rsidR="00B55B4D" w:rsidRPr="00732F58" w:rsidRDefault="00462669"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 </w:t>
      </w:r>
      <w:r w:rsidR="00B55B4D" w:rsidRPr="00732F58">
        <w:rPr>
          <w:rFonts w:ascii="Times New Roman" w:eastAsia="Times New Roman" w:hAnsi="Times New Roman" w:cs="Times New Roman"/>
          <w:sz w:val="28"/>
          <w:szCs w:val="28"/>
          <w:lang w:eastAsia="ru-RU"/>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должны размещаться на единой горизонтальной линии (на одной высоте) и иметь одинаковую высоту.</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6.17. 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6.18.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6.19. Не допускается:</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размещение вывесок, не соответствующих требованиям настоящих Правил;</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вертикальный порядок расположения букв в текстах вывесок;</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размещение вывесок на декоративных архитектурных элементах фасадов объектов (в том числе на колоннах, пилястрах, орнаментах, лепнине, мозаике);</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размещение вывесок на козырьках, лоджиях, балконах зданий;</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размещение вывесок на расстоянии ближе 2 м. от мемориальных досок;</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lastRenderedPageBreak/>
        <w:t>размещение в витрине вывесок в виде электронных носителей (экранов) на всю высоту и (или) длину остекления витрины;</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размещение вывесок на ограждающих конструкциях сезонных кафе при стационарных предприятиях общественного питания;</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6.20.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B55B4D" w:rsidRDefault="00B55B4D" w:rsidP="002757B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6.21. Не допускается повреждение зданий, сооружений и иных объектов при креплении к ним вывесок, наружной рекламы и информации, а также снижение их целостности, прочности и устойчивости. Владелец вывески, рекламной или информационной конструкции обязан восстановить благоустройство территории и (или) внешний вид фасада после монтажа (демонтажа) в течение трех суток</w:t>
      </w:r>
      <w:r>
        <w:rPr>
          <w:rFonts w:ascii="Times New Roman" w:eastAsia="Times New Roman" w:hAnsi="Times New Roman" w:cs="Times New Roman"/>
          <w:sz w:val="28"/>
          <w:szCs w:val="28"/>
          <w:lang w:eastAsia="ru-RU"/>
        </w:rPr>
        <w:t>.</w:t>
      </w:r>
    </w:p>
    <w:p w:rsidR="002757BE" w:rsidRDefault="002757BE" w:rsidP="002D69F3">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6.22. </w:t>
      </w:r>
      <w:r w:rsidRPr="002757BE">
        <w:rPr>
          <w:rFonts w:ascii="Times New Roman" w:eastAsia="Calibri" w:hAnsi="Times New Roman" w:cs="Times New Roman"/>
          <w:sz w:val="28"/>
          <w:szCs w:val="28"/>
        </w:rPr>
        <w:t>Информационные конструкции, не соответствующие требованиям правил благоустройства территории муниципального образования, подлежат демонтажу в порядке, определенном органом местного самоуправления муниципального образования.</w:t>
      </w:r>
    </w:p>
    <w:p w:rsidR="002D69F3" w:rsidRPr="002D69F3" w:rsidRDefault="002D69F3" w:rsidP="002D69F3">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6.23</w:t>
      </w:r>
      <w:r w:rsidRPr="002D69F3">
        <w:rPr>
          <w:rFonts w:ascii="Times New Roman" w:eastAsia="Calibri" w:hAnsi="Times New Roman" w:cs="Times New Roman"/>
          <w:sz w:val="28"/>
          <w:szCs w:val="28"/>
        </w:rPr>
        <w:t>. Детские площадки изолируются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организовываются с проезжей части.</w:t>
      </w:r>
    </w:p>
    <w:p w:rsidR="002D69F3" w:rsidRPr="002D69F3" w:rsidRDefault="002D69F3" w:rsidP="002D69F3">
      <w:pPr>
        <w:autoSpaceDE w:val="0"/>
        <w:autoSpaceDN w:val="0"/>
        <w:adjustRightInd w:val="0"/>
        <w:spacing w:after="0" w:line="240" w:lineRule="auto"/>
        <w:ind w:firstLine="539"/>
        <w:jc w:val="both"/>
        <w:rPr>
          <w:rFonts w:ascii="Times New Roman" w:eastAsia="Calibri" w:hAnsi="Times New Roman" w:cs="Times New Roman"/>
          <w:sz w:val="28"/>
          <w:szCs w:val="28"/>
        </w:rPr>
      </w:pPr>
      <w:r w:rsidRPr="002D69F3">
        <w:rPr>
          <w:rFonts w:ascii="Times New Roman" w:eastAsia="Calibri" w:hAnsi="Times New Roman" w:cs="Times New Roman"/>
          <w:sz w:val="28"/>
          <w:szCs w:val="28"/>
        </w:rPr>
        <w:t>Расстояние от окон жилых домов и общественных зданий до границ детских площадок дошкольного возраста принимаются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E72A92" w:rsidRPr="00732F58" w:rsidRDefault="00E72A92" w:rsidP="002757B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5B4D" w:rsidRPr="00732F58" w:rsidRDefault="00B55B4D" w:rsidP="002757BE">
      <w:pPr>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Глава 7. Прокладка, переустройство, ремонт и содержание</w:t>
      </w:r>
    </w:p>
    <w:p w:rsidR="00B55B4D" w:rsidRPr="00732F58" w:rsidRDefault="00B55B4D" w:rsidP="002757BE">
      <w:pPr>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 xml:space="preserve"> подземных инженерных коммуникаций на территориях </w:t>
      </w:r>
    </w:p>
    <w:p w:rsidR="00B55B4D" w:rsidRDefault="00B55B4D" w:rsidP="00575AB0">
      <w:pPr>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общего пользования</w:t>
      </w:r>
    </w:p>
    <w:p w:rsidR="00D3162D" w:rsidRPr="00732F58" w:rsidRDefault="00D3162D" w:rsidP="00575AB0">
      <w:pPr>
        <w:spacing w:after="0" w:line="240" w:lineRule="auto"/>
        <w:jc w:val="center"/>
        <w:rPr>
          <w:rFonts w:ascii="Times New Roman" w:eastAsia="Times New Roman" w:hAnsi="Times New Roman" w:cs="Times New Roman"/>
          <w:b/>
          <w:sz w:val="28"/>
          <w:szCs w:val="28"/>
          <w:lang w:eastAsia="ru-RU"/>
        </w:rPr>
      </w:pP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7.1. Предпочтительным способом прокладки и переустройства подземных инженерных коммуникаций на территориях общего пользования (далее — коммуникации) является закрытый способ без вскрытия благоустроенной поверхности. При отсутствии технической возможности прокладки и переустройства коммуникаций закрытым способом допускается применение открытого способа.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7.2. Переустройство существующих и прокладка новых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B55B4D" w:rsidRPr="00732F58" w:rsidRDefault="00B55B4D" w:rsidP="00E72A92">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lastRenderedPageBreak/>
        <w:tab/>
        <w:t>7.3. Прокладка коммуникаций, а т</w:t>
      </w:r>
      <w:r w:rsidR="00E72A92">
        <w:rPr>
          <w:rFonts w:ascii="Times New Roman" w:eastAsia="Times New Roman" w:hAnsi="Times New Roman" w:cs="Times New Roman"/>
          <w:sz w:val="28"/>
          <w:szCs w:val="28"/>
          <w:lang w:eastAsia="ru-RU"/>
        </w:rPr>
        <w:t xml:space="preserve">акже переустройство или ремонт </w:t>
      </w:r>
      <w:r w:rsidRPr="00732F58">
        <w:rPr>
          <w:rFonts w:ascii="Times New Roman" w:eastAsia="Times New Roman" w:hAnsi="Times New Roman" w:cs="Times New Roman"/>
          <w:sz w:val="28"/>
          <w:szCs w:val="28"/>
          <w:lang w:eastAsia="ru-RU"/>
        </w:rPr>
        <w:t xml:space="preserve">существующих коммуникаций,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E72A92" w:rsidRPr="00E72A92" w:rsidRDefault="00B55B4D" w:rsidP="00E72A92">
      <w:pPr>
        <w:autoSpaceDE w:val="0"/>
        <w:autoSpaceDN w:val="0"/>
        <w:adjustRightInd w:val="0"/>
        <w:spacing w:after="0" w:line="240" w:lineRule="auto"/>
        <w:ind w:firstLine="539"/>
        <w:jc w:val="both"/>
        <w:rPr>
          <w:rFonts w:ascii="Times New Roman" w:eastAsia="Calibri" w:hAnsi="Times New Roman" w:cs="Times New Roman"/>
          <w:sz w:val="28"/>
          <w:szCs w:val="28"/>
        </w:rPr>
      </w:pPr>
      <w:r w:rsidRPr="00732F58">
        <w:rPr>
          <w:rFonts w:ascii="Times New Roman" w:eastAsia="Times New Roman" w:hAnsi="Times New Roman" w:cs="Times New Roman"/>
          <w:sz w:val="28"/>
          <w:szCs w:val="28"/>
          <w:lang w:eastAsia="ru-RU"/>
        </w:rPr>
        <w:tab/>
        <w:t>7.4. Разрешение на осуществление земляных работ на территориях общего пользования выдаёт администрация</w:t>
      </w:r>
      <w:r w:rsidR="00E72A92">
        <w:rPr>
          <w:rFonts w:ascii="Times New Roman" w:eastAsia="Calibri" w:hAnsi="Times New Roman" w:cs="Times New Roman"/>
          <w:sz w:val="28"/>
          <w:szCs w:val="28"/>
        </w:rPr>
        <w:t xml:space="preserve"> муниципального образования сельского поселения деревня Совьяки</w:t>
      </w:r>
      <w:r w:rsidR="00E72A92" w:rsidRPr="00E72A92">
        <w:rPr>
          <w:rFonts w:ascii="Times New Roman" w:eastAsia="Calibri" w:hAnsi="Times New Roman" w:cs="Times New Roman"/>
          <w:sz w:val="28"/>
          <w:szCs w:val="28"/>
        </w:rPr>
        <w:t>.</w:t>
      </w:r>
    </w:p>
    <w:p w:rsidR="00B55B4D" w:rsidRPr="00732F58" w:rsidRDefault="00B55B4D" w:rsidP="007928D5">
      <w:pPr>
        <w:spacing w:after="0" w:line="240" w:lineRule="auto"/>
        <w:ind w:firstLine="539"/>
        <w:jc w:val="both"/>
        <w:rPr>
          <w:rFonts w:ascii="Times New Roman" w:eastAsia="Times New Roman" w:hAnsi="Times New Roman" w:cs="Times New Roman"/>
          <w:sz w:val="28"/>
          <w:szCs w:val="28"/>
          <w:lang w:eastAsia="ru-RU"/>
        </w:rPr>
      </w:pPr>
      <w:r w:rsidRPr="007928D5">
        <w:rPr>
          <w:rFonts w:ascii="Times New Roman" w:eastAsia="Times New Roman" w:hAnsi="Times New Roman" w:cs="Times New Roman"/>
          <w:sz w:val="28"/>
          <w:szCs w:val="28"/>
          <w:lang w:eastAsia="ru-RU"/>
        </w:rPr>
        <w:t>Для получения указанного разрешения необходимо представить:</w:t>
      </w:r>
      <w:r w:rsidRPr="00732F58">
        <w:rPr>
          <w:rFonts w:ascii="Times New Roman" w:eastAsia="Times New Roman" w:hAnsi="Times New Roman" w:cs="Times New Roman"/>
          <w:sz w:val="28"/>
          <w:szCs w:val="28"/>
          <w:lang w:eastAsia="ru-RU"/>
        </w:rPr>
        <w:t xml:space="preserve">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1) письмо с мотивировкой о необходимости производства данных работ; </w:t>
      </w:r>
      <w:r w:rsidRPr="00732F58">
        <w:rPr>
          <w:rFonts w:ascii="Times New Roman" w:eastAsia="Times New Roman" w:hAnsi="Times New Roman" w:cs="Times New Roman"/>
          <w:sz w:val="28"/>
          <w:szCs w:val="28"/>
          <w:lang w:eastAsia="ru-RU"/>
        </w:rPr>
        <w:br/>
      </w:r>
      <w:r w:rsidRPr="00732F58">
        <w:rPr>
          <w:rFonts w:ascii="Times New Roman" w:eastAsia="Times New Roman" w:hAnsi="Times New Roman" w:cs="Times New Roman"/>
          <w:sz w:val="28"/>
          <w:szCs w:val="28"/>
          <w:lang w:eastAsia="ru-RU"/>
        </w:rPr>
        <w:tab/>
        <w:t xml:space="preserve">2) проект (план трассы) коммуникаций с согласованиями; </w:t>
      </w:r>
      <w:r w:rsidRPr="00732F58">
        <w:rPr>
          <w:rFonts w:ascii="Times New Roman" w:eastAsia="Times New Roman" w:hAnsi="Times New Roman" w:cs="Times New Roman"/>
          <w:sz w:val="28"/>
          <w:szCs w:val="28"/>
          <w:lang w:eastAsia="ru-RU"/>
        </w:rPr>
        <w:br/>
      </w:r>
      <w:r w:rsidRPr="00732F58">
        <w:rPr>
          <w:rFonts w:ascii="Times New Roman" w:eastAsia="Times New Roman" w:hAnsi="Times New Roman" w:cs="Times New Roman"/>
          <w:sz w:val="28"/>
          <w:szCs w:val="28"/>
          <w:lang w:eastAsia="ru-RU"/>
        </w:rPr>
        <w:tab/>
        <w:t xml:space="preserve">3) проект организации работ и график производства работ;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4) справку о наличии строительных материалов, необходимых для производства работ;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5) приказ организации-подрядчика о назначении ответственного лица за производство работ;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6) гарантийное письмо организации, выполняющей работы по своему выбору, о её обязанности: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а) самостоятельно восстановить повреждённый участок дороги либо участок грунтового покрытия;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б) возместить убытки, причинённые владельцу дороги, участка грунтового покрытия;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в) заключить договор на восстановление повреждённого участка дороги с организацией в сфере дорожной деятельности;</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г) рекультивировать участок грунтового покрытия с посевом газона.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7.5. Организация-заказчик, получившая разрешение на осуществление земляных работ, обязана известить о начале работ отдел ГИБДД и организацию, ответственную за содержание дороги.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7.6. Для принятия необходимых мер предосторожности и предупреждения повреждений смежных или пересекаемых коммуникаций лицо, ответственное за производство работ, обязано не позднее чем за сутки до начала работ вызвать на место представителей организаций, имеющих на участке работ коммуникации, установить совместно с ними точное расположение этих сетей и принять меры к их полной сохранности и устройству защитных сооружений в соответствии с требованиями, указанными в рабочих чертежах при их согласовании. При этом на месте должна быть точно обозначена трасса строящейся коммуникации. </w:t>
      </w:r>
    </w:p>
    <w:p w:rsidR="007928D5"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7.7. При повреждении коммуникаций, зелёных насаждений составляется акт произвольной формы с участием представителей администрации </w:t>
      </w:r>
      <w:r w:rsidR="007928D5">
        <w:rPr>
          <w:rFonts w:ascii="Times New Roman" w:eastAsia="Calibri" w:hAnsi="Times New Roman" w:cs="Times New Roman"/>
          <w:sz w:val="28"/>
          <w:szCs w:val="28"/>
        </w:rPr>
        <w:t>муниципального образования сельского поселения деревня Совьяки</w:t>
      </w:r>
      <w:r w:rsidRPr="00732F58">
        <w:rPr>
          <w:rFonts w:ascii="Times New Roman" w:eastAsia="Times New Roman" w:hAnsi="Times New Roman" w:cs="Times New Roman"/>
          <w:sz w:val="28"/>
          <w:szCs w:val="28"/>
          <w:lang w:eastAsia="ru-RU"/>
        </w:rPr>
        <w:t xml:space="preserve"> и заинтересованных сторон. </w:t>
      </w:r>
    </w:p>
    <w:p w:rsidR="00B55B4D" w:rsidRPr="00732F58" w:rsidRDefault="00B55B4D" w:rsidP="007928D5">
      <w:pPr>
        <w:spacing w:after="0" w:line="240" w:lineRule="auto"/>
        <w:ind w:firstLine="708"/>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В акте указываются:</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1) характер и причины повреждений коммуникаций, зелёных насаждений;</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2) лица, повредившие коммуникации, зелёные насаждения.</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lastRenderedPageBreak/>
        <w:tab/>
        <w:t xml:space="preserve">7.8. На центральных улицах, площадях и в местах интенсивного движения транспорта и пешеходов основные работы по строительству и реконструкции коммуникаций (за исключением работ аварийного характера) должны выполняться в ночное время. Уборка ограждений, грунта и материалов должна производиться до 7 часов утра.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7.9. Организация, производящая работы, обязана до начала работ: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1) оградить каждое место вскрытия барьерами, окрашенными в цвета ярких тонов;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2) в тёмное время суток обеспечить ограждения световыми сигналами красного цвета; </w:t>
      </w:r>
    </w:p>
    <w:p w:rsidR="007928D5"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3) обеспечить установку дорожных знаков и</w:t>
      </w:r>
      <w:r w:rsidR="007928D5">
        <w:rPr>
          <w:rFonts w:ascii="Times New Roman" w:eastAsia="Times New Roman" w:hAnsi="Times New Roman" w:cs="Times New Roman"/>
          <w:sz w:val="28"/>
          <w:szCs w:val="28"/>
          <w:lang w:eastAsia="ru-RU"/>
        </w:rPr>
        <w:t xml:space="preserve"> указателей стандартного типа;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4) на участке, на котором разрешено закрытие всего проезда, обозначить направление объезда;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5) выставить щит с указанием наименования организации, производящей работы, номеров телефонов, фамилий ответственных за работы, сроков начала и окончания работ;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6) на пешеходной части установить мостики через траншею не менее 0,75 метра шириной с перилами высотой не менее 1 метра с расчётной нагрузкой 400 килограммов на погонный метр мостика;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w:t>
      </w:r>
      <w:r w:rsidR="007928D5">
        <w:rPr>
          <w:rFonts w:ascii="Times New Roman" w:eastAsia="Times New Roman" w:hAnsi="Times New Roman" w:cs="Times New Roman"/>
          <w:sz w:val="28"/>
          <w:szCs w:val="28"/>
          <w:lang w:eastAsia="ru-RU"/>
        </w:rPr>
        <w:t xml:space="preserve">а проезд автомашин с нагрузкой </w:t>
      </w:r>
      <w:r w:rsidRPr="00732F58">
        <w:rPr>
          <w:rFonts w:ascii="Times New Roman" w:eastAsia="Times New Roman" w:hAnsi="Times New Roman" w:cs="Times New Roman"/>
          <w:sz w:val="28"/>
          <w:szCs w:val="28"/>
          <w:lang w:eastAsia="ru-RU"/>
        </w:rPr>
        <w:t xml:space="preserve">на заднюю ось — 10 тонн, а для въездов во дворы — не менее 3 метров с расчётом на нагрузку 7 тонн.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7.10. Вскрытие вдоль элементов улично-дорожной сети производится участками длиной: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1) для водопровода, газопровода, канализации и теплотрассы — 200-300 погонных метров;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2) для телефонного и электрического кабелей — 500-600 погонных метров (на всю длину катушки).</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7.11. Организация, производящая вскрытие, обязана обеспечить полную сохранность от разборки покрытий булыжного и бортового камня и тротуарной плитки. В случае недостачи материалов для восстановления покрытия их поставляет организация, не обеспечившая сохранность.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7.12.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7.13. При осуществлении земляных работ запрещается: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1) вскрытие дорожных покрытий и любые другие земляные работы без оформления разрешения на осуществление земляных работ, а также по истечении его срока действия; </w:t>
      </w:r>
    </w:p>
    <w:p w:rsidR="003A5CB7"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2) перемещение существующих коммуникаций, не предусмотренное утверждённым проектом, без согласования с заинтересованной </w:t>
      </w:r>
      <w:r w:rsidR="003A5CB7">
        <w:rPr>
          <w:rFonts w:ascii="Times New Roman" w:eastAsia="Times New Roman" w:hAnsi="Times New Roman" w:cs="Times New Roman"/>
          <w:sz w:val="28"/>
          <w:szCs w:val="28"/>
          <w:lang w:eastAsia="ru-RU"/>
        </w:rPr>
        <w:t xml:space="preserve">организацией;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lastRenderedPageBreak/>
        <w:tab/>
        <w:t xml:space="preserve">3) смещение каких-либо строений и сооружений на трассах существующих коммуникаций;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4) засыпка землёй или строительными материалами зелёных насаждений, крышек колодцев и газовых коверов, водосточных решеток, иных сооружений;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5) засыпка кюветов и водостоков, а также устройство переездов через водосточные каналы и кюветы без принятия мер по обеспечению оттока воды;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6) вырубка зелёных насаждений в вегетационный период, за исключением аварийных работ;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 засорение территории и ливневой канализации;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8) перегон по элементам улично-дорожной сети</w:t>
      </w:r>
      <w:r w:rsidR="003A5CB7" w:rsidRPr="003A5CB7">
        <w:rPr>
          <w:rFonts w:ascii="Times New Roman" w:eastAsia="Calibri" w:hAnsi="Times New Roman" w:cs="Times New Roman"/>
          <w:sz w:val="28"/>
          <w:szCs w:val="28"/>
        </w:rPr>
        <w:t xml:space="preserve"> </w:t>
      </w:r>
      <w:r w:rsidR="003A5CB7">
        <w:rPr>
          <w:rFonts w:ascii="Times New Roman" w:eastAsia="Calibri" w:hAnsi="Times New Roman" w:cs="Times New Roman"/>
          <w:sz w:val="28"/>
          <w:szCs w:val="28"/>
        </w:rPr>
        <w:t>муниципального образования сельского поселения деревня Совьяки</w:t>
      </w:r>
      <w:r w:rsidRPr="00732F58">
        <w:rPr>
          <w:rFonts w:ascii="Times New Roman" w:eastAsia="Times New Roman" w:hAnsi="Times New Roman" w:cs="Times New Roman"/>
          <w:sz w:val="28"/>
          <w:szCs w:val="28"/>
          <w:lang w:eastAsia="ru-RU"/>
        </w:rPr>
        <w:t xml:space="preserve"> с твёрдым покрытием тракторов и машин на гусеничном ходу;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9) приёмка в эксплуатацию коммуникаций без предъявления справки уполномоченного органа о восстановлении дорожного покрытия.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7.14. Работы, производимые без разрешения на осуществление земляных работ и обнаруженные представителями уполномоченного органа, должны быть немедленно прекращены и произведены восстановительные работы силами и средствами нарушителя. </w:t>
      </w:r>
      <w:r w:rsidRPr="00732F58">
        <w:rPr>
          <w:rFonts w:ascii="Times New Roman" w:eastAsia="Times New Roman" w:hAnsi="Times New Roman" w:cs="Times New Roman"/>
          <w:sz w:val="28"/>
          <w:szCs w:val="28"/>
          <w:lang w:eastAsia="ru-RU"/>
        </w:rPr>
        <w:br/>
      </w:r>
      <w:r w:rsidRPr="00732F58">
        <w:rPr>
          <w:rFonts w:ascii="Times New Roman" w:eastAsia="Times New Roman" w:hAnsi="Times New Roman" w:cs="Times New Roman"/>
          <w:sz w:val="28"/>
          <w:szCs w:val="28"/>
          <w:lang w:eastAsia="ru-RU"/>
        </w:rPr>
        <w:tab/>
        <w:t>7.15. Для ликвидации аварий на коммуникациях, которые требуют немедленного вскрытия, организация, ведущая аварийные работы, обязана оповестить о начале работ уполномоченный орган, отдел ГИБДД, а также все организации, имеющие к</w:t>
      </w:r>
      <w:r w:rsidR="003A5CB7">
        <w:rPr>
          <w:rFonts w:ascii="Times New Roman" w:eastAsia="Times New Roman" w:hAnsi="Times New Roman" w:cs="Times New Roman"/>
          <w:sz w:val="28"/>
          <w:szCs w:val="28"/>
          <w:lang w:eastAsia="ru-RU"/>
        </w:rPr>
        <w:t>оммуникации на участке вскрытия</w:t>
      </w:r>
      <w:r w:rsidRPr="00732F58">
        <w:rPr>
          <w:rFonts w:ascii="Times New Roman" w:eastAsia="Times New Roman" w:hAnsi="Times New Roman" w:cs="Times New Roman"/>
          <w:sz w:val="28"/>
          <w:szCs w:val="28"/>
          <w:lang w:eastAsia="ru-RU"/>
        </w:rPr>
        <w:t xml:space="preserve"> с последующим получением разрешения на осуществление земляных работ в течение 2 суток в установленном порядке. При отсутствии указанного разрешения по истечении 2 суток такое вскрытие считается самовольным.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7.16. Организация, повредившая сооружения ливневых канализаций</w:t>
      </w:r>
      <w:r w:rsidR="003A5CB7">
        <w:rPr>
          <w:rFonts w:ascii="Times New Roman" w:eastAsia="Times New Roman" w:hAnsi="Times New Roman" w:cs="Times New Roman"/>
          <w:sz w:val="28"/>
          <w:szCs w:val="28"/>
          <w:lang w:eastAsia="ru-RU"/>
        </w:rPr>
        <w:t xml:space="preserve"> </w:t>
      </w:r>
      <w:r w:rsidRPr="00732F58">
        <w:rPr>
          <w:rFonts w:ascii="Times New Roman" w:eastAsia="Times New Roman" w:hAnsi="Times New Roman" w:cs="Times New Roman"/>
          <w:sz w:val="28"/>
          <w:szCs w:val="28"/>
          <w:lang w:eastAsia="ru-RU"/>
        </w:rPr>
        <w:t xml:space="preserve">и дренажей, обязана немедленно сообщить об этом организации, ответственной за их содержание и эксплуатацию, и безотлагательно приступить к ликвидации повреждения своими силами и средствами под техническим надзором организации, эксплуатирующей действующую канализацию и дренаж.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7.17. Руководители строительно-монтажных и эксплуатирующих организаций обязаны: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1) при обнаружении подземных ливневых канализаций и дренажей, не указанных в рабочих чертежах, немедленно приостановить работы, принять необходимые защитные меры, вызвать на место работ представителей уполномоченного органа и организации, ответственной за содержание и эксплуатацию ливневых канализаций и дренажей;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2) обеспечить сохранность ливневых канализаций и дренажей на подведомственных им территориях;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3) обеспечить свободный доступ и подъезды к колодцам и приёмникам посредством своевременной уборки снега, льда, мусора;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4) в течение суток производить работы по очистке дорог от наледи, образующейся в результате течи водопроводных и канализационных сетей;</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5) немедленно устранять течи на коммуникациях.</w:t>
      </w:r>
    </w:p>
    <w:p w:rsidR="003A5CB7" w:rsidRDefault="003A5CB7" w:rsidP="00575AB0">
      <w:pPr>
        <w:spacing w:after="0" w:line="240" w:lineRule="auto"/>
        <w:jc w:val="center"/>
        <w:rPr>
          <w:rFonts w:ascii="Times New Roman" w:eastAsia="Times New Roman" w:hAnsi="Times New Roman" w:cs="Times New Roman"/>
          <w:b/>
          <w:sz w:val="28"/>
          <w:szCs w:val="28"/>
          <w:lang w:eastAsia="ru-RU"/>
        </w:rPr>
      </w:pPr>
    </w:p>
    <w:p w:rsidR="00B55B4D" w:rsidRDefault="00B55B4D" w:rsidP="00575AB0">
      <w:pPr>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Глава 8. Посадка и учёт зелёных насаждений</w:t>
      </w:r>
    </w:p>
    <w:p w:rsidR="00D3162D" w:rsidRPr="00732F58" w:rsidRDefault="00D3162D" w:rsidP="00575AB0">
      <w:pPr>
        <w:spacing w:after="0" w:line="240" w:lineRule="auto"/>
        <w:jc w:val="center"/>
        <w:rPr>
          <w:rFonts w:ascii="Times New Roman" w:eastAsia="Times New Roman" w:hAnsi="Times New Roman" w:cs="Times New Roman"/>
          <w:b/>
          <w:sz w:val="28"/>
          <w:szCs w:val="28"/>
          <w:lang w:eastAsia="ru-RU"/>
        </w:rPr>
      </w:pPr>
    </w:p>
    <w:p w:rsidR="00B55B4D" w:rsidRPr="00732F58" w:rsidRDefault="00B55B4D" w:rsidP="00575A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 xml:space="preserve">8.1. Вертикальная планировка территории </w:t>
      </w:r>
      <w:r w:rsidR="003A5CB7">
        <w:rPr>
          <w:rFonts w:ascii="Times New Roman" w:eastAsia="Calibri" w:hAnsi="Times New Roman" w:cs="Times New Roman"/>
          <w:sz w:val="28"/>
          <w:szCs w:val="28"/>
        </w:rPr>
        <w:t>муниципального образования сельского поселения деревня Совьяки</w:t>
      </w:r>
      <w:r w:rsidRPr="00732F58">
        <w:rPr>
          <w:rFonts w:ascii="Times New Roman" w:eastAsia="Times New Roman" w:hAnsi="Times New Roman" w:cs="Times New Roman"/>
          <w:sz w:val="28"/>
          <w:szCs w:val="28"/>
          <w:lang w:eastAsia="ru-RU"/>
        </w:rPr>
        <w:t>, прокладка коммуникаций, устройство дорог, проездов и тротуаров должны быть закончены до начала посадок растений.</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8.2.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8.3.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8.4.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и национальными стандартами, приведёнными в приложении к настоящим Правилам.</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8.5. При посадке зелёных насаждений не допускается:</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1) произвольная посадка растений в нарушение существующей технологии;</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2) касание ветвей деревьев токонесущих проводов, закрытие ими указателей адресных единиц и номерных знаков домов;</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3) посадка деревьев на расстоянии ближе 5 метров до наружной стены здания или сооружения.</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8.6. Все объекты (участки) зелёных насаждений подлежат паспортизации. Паспорта зелёных насаждений оформляются органом (организацией), определяемым (определяемой) главой </w:t>
      </w:r>
      <w:r w:rsidR="003A5CB7">
        <w:rPr>
          <w:rFonts w:ascii="Times New Roman" w:eastAsia="Calibri" w:hAnsi="Times New Roman" w:cs="Times New Roman"/>
          <w:sz w:val="28"/>
          <w:szCs w:val="28"/>
        </w:rPr>
        <w:t>муниципального образования сельского поселения деревня Совьяки</w:t>
      </w:r>
      <w:r w:rsidRPr="00732F58">
        <w:rPr>
          <w:rFonts w:ascii="Times New Roman" w:eastAsia="Times New Roman" w:hAnsi="Times New Roman" w:cs="Times New Roman"/>
          <w:sz w:val="28"/>
          <w:szCs w:val="28"/>
          <w:lang w:eastAsia="ru-RU"/>
        </w:rPr>
        <w:t xml:space="preserve">. В паспорте объекта (участка) зелёных насаждений указываются: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1) установочные сведения о зелёных насаждениях (название, местоположение, площадь, пользователь);</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2) краткое описание зелёных насаждений (породный состав, таксационные характеристики);</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3) характеристика экологического состояния зелёных насаждений;</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4) обязательные меры по охране и содержанию зелёных насаждений.</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8.7. К паспорту объекта (участка) зелёных насаждений прилагается схема участка. Копии указанных паспортов хранятся собственниками, владельцами и пользователями озеленённых территорий, принявших на </w:t>
      </w:r>
      <w:r w:rsidRPr="00732F58">
        <w:rPr>
          <w:rFonts w:ascii="Times New Roman" w:eastAsia="Times New Roman" w:hAnsi="Times New Roman" w:cs="Times New Roman"/>
          <w:sz w:val="28"/>
          <w:szCs w:val="28"/>
          <w:lang w:eastAsia="ru-RU"/>
        </w:rPr>
        <w:lastRenderedPageBreak/>
        <w:t>себя обязательства по содержанию зелёных насаждений, и органом (организацией), указанным (указанной) в пункте 8.6 настоящих Правил.</w:t>
      </w:r>
    </w:p>
    <w:p w:rsidR="00F70C03" w:rsidRDefault="00F70C03" w:rsidP="00575AB0">
      <w:pPr>
        <w:spacing w:after="0" w:line="240" w:lineRule="auto"/>
        <w:jc w:val="center"/>
        <w:rPr>
          <w:rFonts w:ascii="Times New Roman" w:eastAsia="Times New Roman" w:hAnsi="Times New Roman" w:cs="Times New Roman"/>
          <w:b/>
          <w:sz w:val="28"/>
          <w:szCs w:val="28"/>
          <w:lang w:eastAsia="ru-RU"/>
        </w:rPr>
      </w:pPr>
    </w:p>
    <w:p w:rsidR="00B55B4D" w:rsidRDefault="00B55B4D" w:rsidP="00575AB0">
      <w:pPr>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Глава 9. Охрана и содержание зелёных насаждений</w:t>
      </w:r>
    </w:p>
    <w:p w:rsidR="00D3162D" w:rsidRPr="00732F58" w:rsidRDefault="00D3162D" w:rsidP="00575AB0">
      <w:pPr>
        <w:spacing w:after="0" w:line="240" w:lineRule="auto"/>
        <w:jc w:val="center"/>
        <w:rPr>
          <w:rFonts w:ascii="Times New Roman" w:eastAsia="Times New Roman" w:hAnsi="Times New Roman" w:cs="Times New Roman"/>
          <w:b/>
          <w:sz w:val="28"/>
          <w:szCs w:val="28"/>
          <w:lang w:eastAsia="ru-RU"/>
        </w:rPr>
      </w:pP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9.1. Физические и юридические лица, собственники, владельцы и пользователи озеленённых территорий, принявшие обязательства по содержанию зелёных насаждений, обязаны:</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1) оформить и хранить паспорт объектов (участка) зелёных насаждений;</w:t>
      </w:r>
    </w:p>
    <w:p w:rsidR="00B55B4D"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2) обеспечить сохранность и уход за зелёными насаждениями;</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3) регулярно проводить весь комплекс агротехнических мер, в том числе полив газонов, деревьев и кустарников, борьбу с сорняками, вредителями и болезнями, скашивание газонов;</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4) проводить озеленение территории и обрезку зелёных насаждений по утвержденным дендрологическим проектам, разработанным в соответствии с градостроительными, экологическими, санитарно-гигиеническими нормами, за свой счёт;</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5) вырубку (пересадку) зелёных насаждений оформлять в порядке, установленном настоящими Правилами;</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6) проводить омолаживающую обрезку деревьев только по письменному разрешению органа (организации), указанного (указанной) в пункте 8.6 настоящих Правил, а формовочную и санитарную обрезку древесно-кустарниковой растительности — по согласованию с ним (ней);</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7) не допускать загрязнения территорий, занятых зелёными насаждениями, отходами, сточными водами;</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8) не допускать складирования и хранения строительных материалов, имущества, сырья на газонах и под зелёными насаждениями;</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9) проводить санитарную уборку территории, удаление поломанных деревьев и кустарников;</w:t>
      </w:r>
    </w:p>
    <w:p w:rsidR="00B55B4D" w:rsidRDefault="00B55B4D" w:rsidP="00AB124C">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10) ежегодно направлять в орган (организацию), указанный (указанную) в пункте 8.6 настоящих Правил, информацию об изменении (вырубка, обрезка, пересадка, посадка) в инвентаризационных материалах зелёных насаждений по установленной форме.</w:t>
      </w:r>
    </w:p>
    <w:p w:rsidR="00AB124C" w:rsidRPr="000022F2" w:rsidRDefault="00AB124C"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9.2. </w:t>
      </w:r>
      <w:r w:rsidRPr="00AB124C">
        <w:rPr>
          <w:rFonts w:ascii="Times New Roman" w:eastAsia="Calibri" w:hAnsi="Times New Roman" w:cs="Times New Roman"/>
          <w:sz w:val="28"/>
          <w:szCs w:val="28"/>
        </w:rPr>
        <w:t>Юри</w:t>
      </w:r>
      <w:r>
        <w:rPr>
          <w:rFonts w:ascii="Times New Roman" w:eastAsia="Calibri" w:hAnsi="Times New Roman" w:cs="Times New Roman"/>
          <w:sz w:val="28"/>
          <w:szCs w:val="28"/>
        </w:rPr>
        <w:t>дические лица и физические лица</w:t>
      </w:r>
      <w:r w:rsidRPr="00AB124C">
        <w:rPr>
          <w:rFonts w:ascii="Times New Roman" w:eastAsia="Calibri" w:hAnsi="Times New Roman" w:cs="Times New Roman"/>
          <w:sz w:val="28"/>
          <w:szCs w:val="28"/>
        </w:rPr>
        <w:t xml:space="preserve"> обязаны в соответствии с законодательством обеспечивать уборку земельного участка, принадлежащего им на соответствующем праве, и участвовать, в том числе финансово, в содержании прилегающих территорий, границы которых определяются в соответствии с порядком, установленным законом Калужской области, в случаях и порядке, предусмотренными правилами благоустройства территории муниципального образования, осуществлять уничтожение и предотвращение распространения сорных растений, в том числе борщевика Сосновского.</w:t>
      </w:r>
    </w:p>
    <w:p w:rsidR="00B55B4D" w:rsidRPr="00732F58" w:rsidRDefault="000022F2" w:rsidP="00AB12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9.3</w:t>
      </w:r>
      <w:r w:rsidR="00B55B4D" w:rsidRPr="00732F58">
        <w:rPr>
          <w:rFonts w:ascii="Times New Roman" w:eastAsia="Times New Roman" w:hAnsi="Times New Roman" w:cs="Times New Roman"/>
          <w:sz w:val="28"/>
          <w:szCs w:val="28"/>
          <w:lang w:eastAsia="ru-RU"/>
        </w:rPr>
        <w:t>. Вырубка зелёных насаждений может быть разрешена в случае:</w:t>
      </w:r>
    </w:p>
    <w:p w:rsidR="00B55B4D" w:rsidRPr="00732F58" w:rsidRDefault="00B55B4D" w:rsidP="00AB124C">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1) обеспечения условий для размещения объектов капитального строительства федерального, регионального или местного значения в </w:t>
      </w:r>
      <w:r w:rsidRPr="00732F58">
        <w:rPr>
          <w:rFonts w:ascii="Times New Roman" w:eastAsia="Times New Roman" w:hAnsi="Times New Roman" w:cs="Times New Roman"/>
          <w:sz w:val="28"/>
          <w:szCs w:val="28"/>
          <w:lang w:eastAsia="ru-RU"/>
        </w:rPr>
        <w:lastRenderedPageBreak/>
        <w:t>соответствии с утверждёнными документами территориального планирования;</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2) обслуживания объектов благоустройства, надземных коммуникаций;</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3) ликвидации аварийных и чрезвычайных ситуаций;</w:t>
      </w:r>
    </w:p>
    <w:p w:rsidR="00B55B4D" w:rsidRPr="00732F58" w:rsidRDefault="00B55B4D" w:rsidP="00575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4) восстановления по заключениям территориального органа Управления Федеральной службы по надзору в сфере защиты прав потребителей и благополучия человека по </w:t>
      </w:r>
      <w:r w:rsidR="0087505C">
        <w:rPr>
          <w:rFonts w:ascii="Times New Roman" w:eastAsia="Times New Roman" w:hAnsi="Times New Roman" w:cs="Times New Roman"/>
          <w:sz w:val="28"/>
          <w:szCs w:val="28"/>
          <w:lang w:eastAsia="ru-RU"/>
        </w:rPr>
        <w:t>Калужской</w:t>
      </w:r>
      <w:r w:rsidRPr="00732F58">
        <w:rPr>
          <w:rFonts w:ascii="Times New Roman" w:eastAsia="Times New Roman" w:hAnsi="Times New Roman" w:cs="Times New Roman"/>
          <w:sz w:val="28"/>
          <w:szCs w:val="28"/>
          <w:lang w:eastAsia="ru-RU"/>
        </w:rPr>
        <w:t xml:space="preserve"> области уровня освещённости, соответствующей нормативам для жилых и нежилых помещений;</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5) необходимости улучшения качественного и видового состава зелёных насаждений.</w:t>
      </w:r>
    </w:p>
    <w:p w:rsidR="00B55B4D" w:rsidRPr="00732F58" w:rsidRDefault="000022F2" w:rsidP="00575A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9.4</w:t>
      </w:r>
      <w:r w:rsidR="00B55B4D" w:rsidRPr="00732F58">
        <w:rPr>
          <w:rFonts w:ascii="Times New Roman" w:eastAsia="Times New Roman" w:hAnsi="Times New Roman" w:cs="Times New Roman"/>
          <w:sz w:val="28"/>
          <w:szCs w:val="28"/>
          <w:lang w:eastAsia="ru-RU"/>
        </w:rPr>
        <w:t>. Вырубка зелёных насаждений, совершённая без предварительного оформления порубочного билета, является незаконной.</w:t>
      </w:r>
    </w:p>
    <w:p w:rsidR="00B55B4D" w:rsidRPr="00732F58" w:rsidRDefault="000022F2" w:rsidP="00575A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9.5</w:t>
      </w:r>
      <w:r w:rsidR="00B55B4D" w:rsidRPr="00732F58">
        <w:rPr>
          <w:rFonts w:ascii="Times New Roman" w:eastAsia="Times New Roman" w:hAnsi="Times New Roman" w:cs="Times New Roman"/>
          <w:sz w:val="28"/>
          <w:szCs w:val="28"/>
          <w:lang w:eastAsia="ru-RU"/>
        </w:rPr>
        <w:t>. Вырубка, пересадка, обрезка древесно-кустарниковой растительности, которая появилась в результате хозяйственной деятельности или естественным образом на земельном участке (садово-огородные и дачные участки, индивидуальная жилая застройка) после передачи его в собственность физическому или юри</w:t>
      </w:r>
      <w:r w:rsidR="00AB450F">
        <w:rPr>
          <w:rFonts w:ascii="Times New Roman" w:eastAsia="Times New Roman" w:hAnsi="Times New Roman" w:cs="Times New Roman"/>
          <w:sz w:val="28"/>
          <w:szCs w:val="28"/>
          <w:lang w:eastAsia="ru-RU"/>
        </w:rPr>
        <w:t xml:space="preserve">дическому лицу, осуществляется </w:t>
      </w:r>
      <w:r w:rsidR="00B55B4D" w:rsidRPr="00732F58">
        <w:rPr>
          <w:rFonts w:ascii="Times New Roman" w:eastAsia="Times New Roman" w:hAnsi="Times New Roman" w:cs="Times New Roman"/>
          <w:sz w:val="28"/>
          <w:szCs w:val="28"/>
          <w:lang w:eastAsia="ru-RU"/>
        </w:rPr>
        <w:t>им по своему усмотрению без оформления порубочного билета или разрешения на пересадку деревьев и кустарников.</w:t>
      </w:r>
    </w:p>
    <w:p w:rsidR="00B55B4D" w:rsidRPr="00732F58" w:rsidRDefault="000022F2" w:rsidP="00575A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9.6</w:t>
      </w:r>
      <w:r w:rsidR="00B55B4D" w:rsidRPr="00732F58">
        <w:rPr>
          <w:rFonts w:ascii="Times New Roman" w:eastAsia="Times New Roman" w:hAnsi="Times New Roman" w:cs="Times New Roman"/>
          <w:sz w:val="28"/>
          <w:szCs w:val="28"/>
          <w:lang w:eastAsia="ru-RU"/>
        </w:rPr>
        <w:t xml:space="preserve">. Вырубка деревьев, имеющих мемориальную, историческую или эстетическую ценность, статус которых закреплён в установленном порядке, видов древесной и кустарниковой растительности, занесённых в Красную книгу Российской Федерации или Красную книгу </w:t>
      </w:r>
      <w:r w:rsidR="00AB450F">
        <w:rPr>
          <w:rFonts w:ascii="Times New Roman" w:eastAsia="Times New Roman" w:hAnsi="Times New Roman" w:cs="Times New Roman"/>
          <w:sz w:val="28"/>
          <w:szCs w:val="28"/>
          <w:lang w:eastAsia="ru-RU"/>
        </w:rPr>
        <w:t xml:space="preserve">Калужской </w:t>
      </w:r>
      <w:r w:rsidR="00B55B4D" w:rsidRPr="00732F58">
        <w:rPr>
          <w:rFonts w:ascii="Times New Roman" w:eastAsia="Times New Roman" w:hAnsi="Times New Roman" w:cs="Times New Roman"/>
          <w:sz w:val="28"/>
          <w:szCs w:val="28"/>
          <w:lang w:eastAsia="ru-RU"/>
        </w:rPr>
        <w:t>области, а также расположенных на особо охраняемых природных территориях местного значения, запрещён.</w:t>
      </w:r>
    </w:p>
    <w:p w:rsidR="00B55B4D" w:rsidRPr="00732F58" w:rsidRDefault="000022F2" w:rsidP="00575A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9.7</w:t>
      </w:r>
      <w:r w:rsidR="00B55B4D" w:rsidRPr="00732F58">
        <w:rPr>
          <w:rFonts w:ascii="Times New Roman" w:eastAsia="Times New Roman" w:hAnsi="Times New Roman" w:cs="Times New Roman"/>
          <w:sz w:val="28"/>
          <w:szCs w:val="28"/>
          <w:lang w:eastAsia="ru-RU"/>
        </w:rPr>
        <w:t>. В чрезвычайных и аварийных ситуациях, когда падение деревьев угрожает жизни и здоровью людей, состоянию зданий, сооружений, движению транспорта, функционированию коммуникаций, вырубка указанных насаждений производится без предварительного оформления порубочного билета.</w:t>
      </w:r>
    </w:p>
    <w:p w:rsidR="00B55B4D" w:rsidRPr="00732F58" w:rsidRDefault="000022F2" w:rsidP="00575A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9.8</w:t>
      </w:r>
      <w:r w:rsidR="00B55B4D" w:rsidRPr="00732F58">
        <w:rPr>
          <w:rFonts w:ascii="Times New Roman" w:eastAsia="Times New Roman" w:hAnsi="Times New Roman" w:cs="Times New Roman"/>
          <w:sz w:val="28"/>
          <w:szCs w:val="28"/>
          <w:lang w:eastAsia="ru-RU"/>
        </w:rPr>
        <w:t xml:space="preserve">. Порубочные билеты для вырубки деревьев, растущих ближе 5 метров от зданий, сооружений, вызывающих повышенное затенение помещений, выдаются органом (организацией), указанным (указанной) в пункте 8.6 настоящих Правил, по заявлениям граждан бесплатно на основании заключения территориального органа Управления Федеральной службы по надзору в сфере защиты прав потребителей и благополучия человека по </w:t>
      </w:r>
      <w:r w:rsidR="00AB450F">
        <w:rPr>
          <w:rFonts w:ascii="Times New Roman" w:eastAsia="Times New Roman" w:hAnsi="Times New Roman" w:cs="Times New Roman"/>
          <w:sz w:val="28"/>
          <w:szCs w:val="28"/>
          <w:lang w:eastAsia="ru-RU"/>
        </w:rPr>
        <w:t xml:space="preserve">Калужской </w:t>
      </w:r>
      <w:r w:rsidR="00B55B4D" w:rsidRPr="00732F58">
        <w:rPr>
          <w:rFonts w:ascii="Times New Roman" w:eastAsia="Times New Roman" w:hAnsi="Times New Roman" w:cs="Times New Roman"/>
          <w:sz w:val="28"/>
          <w:szCs w:val="28"/>
          <w:lang w:eastAsia="ru-RU"/>
        </w:rPr>
        <w:t>области.</w:t>
      </w:r>
    </w:p>
    <w:p w:rsidR="00B55B4D" w:rsidRPr="00732F58" w:rsidRDefault="000022F2" w:rsidP="00575A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9.9</w:t>
      </w:r>
      <w:r w:rsidR="00B55B4D" w:rsidRPr="00732F58">
        <w:rPr>
          <w:rFonts w:ascii="Times New Roman" w:eastAsia="Times New Roman" w:hAnsi="Times New Roman" w:cs="Times New Roman"/>
          <w:sz w:val="28"/>
          <w:szCs w:val="28"/>
          <w:lang w:eastAsia="ru-RU"/>
        </w:rPr>
        <w:t>. Учет и клеймение сухих, усыхающих и больных деревьев и кустарников независимо от их местонахождения производится силами и средствами органа (организации), указанного (указанной) в пункте 8.6 настоящих Правил, по заявлениям физических и юридических лиц, пользователей, собственников и арендаторов озеленённых территорий.</w:t>
      </w:r>
    </w:p>
    <w:p w:rsidR="00B55B4D" w:rsidRPr="00732F58" w:rsidRDefault="000022F2" w:rsidP="00575A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9.10</w:t>
      </w:r>
      <w:r w:rsidR="00B55B4D" w:rsidRPr="00732F58">
        <w:rPr>
          <w:rFonts w:ascii="Times New Roman" w:eastAsia="Times New Roman" w:hAnsi="Times New Roman" w:cs="Times New Roman"/>
          <w:sz w:val="28"/>
          <w:szCs w:val="28"/>
          <w:lang w:eastAsia="ru-RU"/>
        </w:rPr>
        <w:t xml:space="preserve">. Порядок выдачи порубочного билета и разрешения на пересадку деревьев и кустарников определяется главой </w:t>
      </w:r>
      <w:r w:rsidR="00817C70">
        <w:rPr>
          <w:rFonts w:ascii="Times New Roman" w:eastAsia="Times New Roman" w:hAnsi="Times New Roman" w:cs="Times New Roman"/>
          <w:sz w:val="28"/>
          <w:szCs w:val="28"/>
          <w:lang w:eastAsia="ru-RU"/>
        </w:rPr>
        <w:t xml:space="preserve">администрации </w:t>
      </w:r>
      <w:r w:rsidR="00817C70">
        <w:rPr>
          <w:rFonts w:ascii="Times New Roman" w:eastAsia="Calibri" w:hAnsi="Times New Roman" w:cs="Times New Roman"/>
          <w:sz w:val="28"/>
          <w:szCs w:val="28"/>
        </w:rPr>
        <w:t>муниципального образования сельского поселения деревня Совьяки</w:t>
      </w:r>
      <w:r w:rsidR="00B55B4D" w:rsidRPr="00732F58">
        <w:rPr>
          <w:rFonts w:ascii="Times New Roman" w:eastAsia="Times New Roman" w:hAnsi="Times New Roman" w:cs="Times New Roman"/>
          <w:sz w:val="28"/>
          <w:szCs w:val="28"/>
          <w:lang w:eastAsia="ru-RU"/>
        </w:rPr>
        <w:t xml:space="preserve">. </w:t>
      </w:r>
    </w:p>
    <w:p w:rsidR="00F70C03" w:rsidRDefault="00F70C03" w:rsidP="00F70C03">
      <w:pPr>
        <w:spacing w:after="0" w:line="240" w:lineRule="auto"/>
        <w:jc w:val="center"/>
        <w:rPr>
          <w:rFonts w:ascii="Times New Roman" w:eastAsia="Times New Roman" w:hAnsi="Times New Roman" w:cs="Times New Roman"/>
          <w:b/>
          <w:sz w:val="28"/>
          <w:szCs w:val="28"/>
          <w:lang w:eastAsia="ru-RU"/>
        </w:rPr>
      </w:pPr>
    </w:p>
    <w:p w:rsidR="00B55B4D" w:rsidRDefault="00B55B4D" w:rsidP="00F70C03">
      <w:pPr>
        <w:spacing w:after="0" w:line="240" w:lineRule="auto"/>
        <w:jc w:val="center"/>
        <w:rPr>
          <w:rFonts w:ascii="Times New Roman" w:eastAsia="Times New Roman" w:hAnsi="Times New Roman" w:cs="Times New Roman"/>
          <w:b/>
          <w:sz w:val="28"/>
          <w:szCs w:val="28"/>
          <w:lang w:eastAsia="ru-RU"/>
        </w:rPr>
      </w:pPr>
      <w:r w:rsidRPr="00732F58">
        <w:rPr>
          <w:rFonts w:ascii="Times New Roman" w:eastAsia="Times New Roman" w:hAnsi="Times New Roman" w:cs="Times New Roman"/>
          <w:b/>
          <w:sz w:val="28"/>
          <w:szCs w:val="28"/>
          <w:lang w:eastAsia="ru-RU"/>
        </w:rPr>
        <w:t>Г</w:t>
      </w:r>
      <w:r w:rsidR="00F70C03">
        <w:rPr>
          <w:rFonts w:ascii="Times New Roman" w:eastAsia="Times New Roman" w:hAnsi="Times New Roman" w:cs="Times New Roman"/>
          <w:b/>
          <w:sz w:val="28"/>
          <w:szCs w:val="28"/>
          <w:lang w:eastAsia="ru-RU"/>
        </w:rPr>
        <w:t xml:space="preserve">лава 10. Восстановление зелёных </w:t>
      </w:r>
      <w:r w:rsidRPr="00732F58">
        <w:rPr>
          <w:rFonts w:ascii="Times New Roman" w:eastAsia="Times New Roman" w:hAnsi="Times New Roman" w:cs="Times New Roman"/>
          <w:b/>
          <w:sz w:val="28"/>
          <w:szCs w:val="28"/>
          <w:lang w:eastAsia="ru-RU"/>
        </w:rPr>
        <w:t>насаждений</w:t>
      </w:r>
    </w:p>
    <w:p w:rsidR="00D3162D" w:rsidRPr="00732F58" w:rsidRDefault="00D3162D" w:rsidP="00575AB0">
      <w:pPr>
        <w:spacing w:after="0" w:line="240" w:lineRule="auto"/>
        <w:jc w:val="center"/>
        <w:rPr>
          <w:rFonts w:ascii="Times New Roman" w:eastAsia="Times New Roman" w:hAnsi="Times New Roman" w:cs="Times New Roman"/>
          <w:b/>
          <w:sz w:val="28"/>
          <w:szCs w:val="28"/>
          <w:lang w:eastAsia="ru-RU"/>
        </w:rPr>
      </w:pP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10.1. Утрата (вырубка, уничтожение) либо повреждение многолетних зелёных насаждений, которые произошли в результате действий или бездействия должностных лиц, физических или юридических лиц, подлежат полной компенсации. Компенсационная стоимость включает в себя затраты на воспроизводство (посадку) насаждений, на долговременный уход за ними, а также возмещение экологического ущерба, определяемого в зависимости от ценности, местоположения и качественного состояния зелёных насаждений.</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10.2. Компенсационное озеленение производится с учётом следующих требований:</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1) количество восстанавливаемых зелёных насаждений должно быть не менее вырубленных без сокращения площади озеленённой территории;</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2) видовой состав и конструкция восстанавливаемых зелёных насаждений по архитектурным, экологическим и эстетическим характеристикам подлежат улучшению;</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3) восстановление производится в пределах территории, где была произведена вырубка, с высадкой деревьев с комом.</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10.3. Компенсационное озеленение производится за счёт средств физических или юридических лиц, в интерес</w:t>
      </w:r>
      <w:r w:rsidR="00817C70">
        <w:rPr>
          <w:rFonts w:ascii="Times New Roman" w:eastAsia="Times New Roman" w:hAnsi="Times New Roman" w:cs="Times New Roman"/>
          <w:sz w:val="28"/>
          <w:szCs w:val="28"/>
          <w:lang w:eastAsia="ru-RU"/>
        </w:rPr>
        <w:t>ах которых был произведен снос.</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 xml:space="preserve">10.4. Расчёт компенсационной стоимости производится при оформлении порубочного билета. </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10.5. Компенсационная стоимость не взыскивается в следующих случаях:</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1) санитарных рубок и обрезки, проводимых на основании порубочного билета;</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2) восстановления по заключению территориального органа Управления</w:t>
      </w:r>
      <w:r w:rsidR="00817C70">
        <w:rPr>
          <w:rFonts w:ascii="Times New Roman" w:eastAsia="Times New Roman" w:hAnsi="Times New Roman" w:cs="Times New Roman"/>
          <w:sz w:val="28"/>
          <w:szCs w:val="28"/>
          <w:lang w:eastAsia="ru-RU"/>
        </w:rPr>
        <w:t xml:space="preserve"> Федеральной службы по надзору </w:t>
      </w:r>
      <w:r w:rsidRPr="00732F58">
        <w:rPr>
          <w:rFonts w:ascii="Times New Roman" w:eastAsia="Times New Roman" w:hAnsi="Times New Roman" w:cs="Times New Roman"/>
          <w:sz w:val="28"/>
          <w:szCs w:val="28"/>
          <w:lang w:eastAsia="ru-RU"/>
        </w:rPr>
        <w:t>в сфере защиты прав потребителей и бл</w:t>
      </w:r>
      <w:r w:rsidR="00C777A1">
        <w:rPr>
          <w:rFonts w:ascii="Times New Roman" w:eastAsia="Times New Roman" w:hAnsi="Times New Roman" w:cs="Times New Roman"/>
          <w:sz w:val="28"/>
          <w:szCs w:val="28"/>
          <w:lang w:eastAsia="ru-RU"/>
        </w:rPr>
        <w:t>агополучия человека по Калужской</w:t>
      </w:r>
      <w:r w:rsidRPr="00732F58">
        <w:rPr>
          <w:rFonts w:ascii="Times New Roman" w:eastAsia="Times New Roman" w:hAnsi="Times New Roman" w:cs="Times New Roman"/>
          <w:sz w:val="28"/>
          <w:szCs w:val="28"/>
          <w:lang w:eastAsia="ru-RU"/>
        </w:rPr>
        <w:t xml:space="preserve"> области надзора норм инсоляции жилых помещений;</w:t>
      </w:r>
    </w:p>
    <w:p w:rsidR="00B55B4D" w:rsidRPr="00732F58" w:rsidRDefault="00B55B4D" w:rsidP="00575AB0">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3) вырубки зелёных насаждений, высаженных с нарушением действующих норм;</w:t>
      </w:r>
    </w:p>
    <w:p w:rsidR="00B55B4D" w:rsidRPr="00732F58" w:rsidRDefault="00B55B4D" w:rsidP="00D52D97">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4) стихийных бедствий;</w:t>
      </w:r>
    </w:p>
    <w:p w:rsidR="00B55B4D" w:rsidRPr="00732F58" w:rsidRDefault="00B55B4D" w:rsidP="00D52D97">
      <w:pPr>
        <w:spacing w:after="0" w:line="240" w:lineRule="auto"/>
        <w:jc w:val="both"/>
        <w:rPr>
          <w:rFonts w:ascii="Times New Roman" w:eastAsia="Times New Roman" w:hAnsi="Times New Roman" w:cs="Times New Roman"/>
          <w:sz w:val="28"/>
          <w:szCs w:val="28"/>
          <w:lang w:eastAsia="ru-RU"/>
        </w:rPr>
      </w:pPr>
      <w:r w:rsidRPr="00732F58">
        <w:rPr>
          <w:rFonts w:ascii="Times New Roman" w:eastAsia="Times New Roman" w:hAnsi="Times New Roman" w:cs="Times New Roman"/>
          <w:sz w:val="28"/>
          <w:szCs w:val="28"/>
          <w:lang w:eastAsia="ru-RU"/>
        </w:rPr>
        <w:tab/>
        <w:t>5) при удалении аварийных деревьев и кустарников.</w:t>
      </w:r>
    </w:p>
    <w:p w:rsidR="00817C70" w:rsidRDefault="00817C70" w:rsidP="00D52D97">
      <w:pPr>
        <w:spacing w:after="0" w:line="240" w:lineRule="auto"/>
        <w:jc w:val="center"/>
        <w:rPr>
          <w:rFonts w:ascii="Times New Roman" w:eastAsia="Times New Roman" w:hAnsi="Times New Roman" w:cs="Times New Roman"/>
          <w:b/>
          <w:bCs/>
          <w:sz w:val="28"/>
          <w:szCs w:val="28"/>
          <w:lang w:eastAsia="ru-RU"/>
        </w:rPr>
      </w:pPr>
    </w:p>
    <w:p w:rsidR="00D52D97" w:rsidRPr="00F70C03" w:rsidRDefault="00D3162D" w:rsidP="00D3162D">
      <w:pPr>
        <w:pStyle w:val="ConsPlusTitle"/>
        <w:jc w:val="center"/>
        <w:rPr>
          <w:rFonts w:ascii="Times New Roman" w:hAnsi="Times New Roman" w:cs="Times New Roman"/>
          <w:sz w:val="28"/>
          <w:szCs w:val="28"/>
        </w:rPr>
      </w:pPr>
      <w:r w:rsidRPr="00F70C03">
        <w:rPr>
          <w:rFonts w:ascii="Times New Roman" w:hAnsi="Times New Roman" w:cs="Times New Roman"/>
          <w:sz w:val="28"/>
          <w:szCs w:val="28"/>
        </w:rPr>
        <w:t xml:space="preserve">Глава 11. </w:t>
      </w:r>
      <w:r w:rsidR="00D52D97" w:rsidRPr="00F70C03">
        <w:rPr>
          <w:rFonts w:ascii="Times New Roman" w:hAnsi="Times New Roman" w:cs="Times New Roman"/>
          <w:sz w:val="28"/>
          <w:szCs w:val="28"/>
        </w:rPr>
        <w:t>П</w:t>
      </w:r>
      <w:r w:rsidRPr="00F70C03">
        <w:rPr>
          <w:rFonts w:ascii="Times New Roman" w:hAnsi="Times New Roman" w:cs="Times New Roman"/>
          <w:sz w:val="28"/>
          <w:szCs w:val="28"/>
        </w:rPr>
        <w:t xml:space="preserve">равила содержания и выгула домашних животных- кошек и собак на территории муниципального образования сельского поселения деревня Совьяки </w:t>
      </w:r>
    </w:p>
    <w:p w:rsidR="00D52D97" w:rsidRPr="00F70C03" w:rsidRDefault="00D52D97" w:rsidP="00D52D97">
      <w:pPr>
        <w:pStyle w:val="ConsPlusNormal"/>
        <w:jc w:val="both"/>
        <w:rPr>
          <w:rFonts w:ascii="Times New Roman" w:hAnsi="Times New Roman" w:cs="Times New Roman"/>
          <w:sz w:val="28"/>
          <w:szCs w:val="28"/>
        </w:rPr>
      </w:pP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 xml:space="preserve">1. Настоящие Правила разработаны с целью регулирования вопросов в сфере благоустройства территорий в части содержания домашних животных - кошек и собак (далее - домашние животные) и направлены на обеспечение и повышение комфортности условий проживания граждан, поддержание и улучшение санитарного и эстетического состояния </w:t>
      </w:r>
      <w:r w:rsidRPr="00D52D97">
        <w:rPr>
          <w:rFonts w:ascii="Times New Roman" w:hAnsi="Times New Roman" w:cs="Times New Roman"/>
          <w:sz w:val="28"/>
          <w:szCs w:val="28"/>
        </w:rPr>
        <w:lastRenderedPageBreak/>
        <w:t>территории.</w:t>
      </w: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2. Для содержания домашних животных запрещается использовать общие помещения многоквартирных жилых домов (коридоры, лестничные клетки, чердаки, подвалы и другие подсобные помещения). Собственники домашних животных не должны допускать загрязнения продуктами жизнедеятельности домашних животных общих помещений многоквартирных жилых домов, а также придворовых территорий: пешеходных дорожек, тротуаров, газонов, клумб и иных территорий. Загрязнение домашними животными указанных мест немедленно устраняется их владельцами.</w:t>
      </w: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3. Содержание домашних животных на территориях садоводческих или огороднических некоммерческих товариществ, домов отдыха, санаториев, туристических баз, спортивных и трудовых лагерей, лагерей отдыха допускается с соблюдением требований настоящих правил, санитарно-гигиенических и ветеринарных правил при условии согласия администрации соответствующего хозяйствующего субъекта.</w:t>
      </w: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4. Выгул домашних животных запрещается на детских и спортивных площадках, на территориях образовательных и медицинских организаций, прилегающих к ним территориях.</w:t>
      </w: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5. Выгул собак разрешается на площадках, пустырях и других территориях, определяемых органами местного самоуправления муниципальных образований Калужской области в соответствии с установленными органами местного самоуправления правилами. На отведенных для выгула собак площадках устанавливаются знаки о разрешении выгула собак.</w:t>
      </w: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6. Не допускается содержание и выгул незарегистрированного домашнего животного.</w:t>
      </w: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7. Домашнее животное не должно находиться на улице без сопровождающего лица, в противном случае данные животные могут быть помещены в специализированные места для содержания животных в соответствии с законодательством.</w:t>
      </w: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8. В целях обеспечения комфортных и безопасных условий проживания граждан не допускается выгул собак без сопровождающего лица, за исключением случаев, предусмотренных настоящими Правилами, а также оставление собак без присмотра, за исключением случаев, когда животное временно находится на привязи около здания, строения, сооружения.</w:t>
      </w: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9. Свободный выгул собаки может осуществляться на территории, принадлежащей владельцу собаки на праве собственности или ином законном основании, огороженной способом, не допускающим самостоятельного выхода животного за ее пределы. В этом случае о наличии собаки должна быть сделана предупреждающая надпись при входе на данную территорию.</w:t>
      </w: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10. Лицо, осуществляющее выгул собаки, обязано не допускать повреждения и уничтожения объектов благоустройства территории, зеленых насаждений.</w:t>
      </w: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 xml:space="preserve">11. Лицо, осуществляющее выгул собаки, обязано обеспечить уборку </w:t>
      </w:r>
      <w:r w:rsidRPr="00D52D97">
        <w:rPr>
          <w:rFonts w:ascii="Times New Roman" w:hAnsi="Times New Roman" w:cs="Times New Roman"/>
          <w:sz w:val="28"/>
          <w:szCs w:val="28"/>
        </w:rPr>
        <w:lastRenderedPageBreak/>
        <w:t>продуктов жизнедеятельности животного в местах и на территориях общего пользования.</w:t>
      </w: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12. Организации в соответствии с законодательством могут помещать знаки о запрете посещения объектов с домашними животными при условии оборудования места их привязи, за исключением случаев сопровождения граждан собаками-поводырями.</w:t>
      </w: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13. Трупы домашних животных подлежат утилизации с соблюдением ветеринарно-санитарных требований.</w:t>
      </w:r>
    </w:p>
    <w:p w:rsidR="00D52D97" w:rsidRPr="00D52D97" w:rsidRDefault="00D52D97" w:rsidP="00D52D97">
      <w:pPr>
        <w:pStyle w:val="ConsPlusNormal"/>
        <w:ind w:firstLine="540"/>
        <w:jc w:val="both"/>
        <w:rPr>
          <w:rFonts w:ascii="Times New Roman" w:hAnsi="Times New Roman" w:cs="Times New Roman"/>
          <w:sz w:val="28"/>
          <w:szCs w:val="28"/>
        </w:rPr>
      </w:pPr>
      <w:r w:rsidRPr="00D52D97">
        <w:rPr>
          <w:rFonts w:ascii="Times New Roman" w:hAnsi="Times New Roman" w:cs="Times New Roman"/>
          <w:sz w:val="28"/>
          <w:szCs w:val="28"/>
        </w:rPr>
        <w:t>14. В целях обеспечения комфортных и безопасных условий проживания граждан не допускается купание домашних животных в местах массового отдыха.</w:t>
      </w:r>
    </w:p>
    <w:p w:rsidR="000022F2" w:rsidRDefault="000022F2" w:rsidP="00D52D97">
      <w:pPr>
        <w:spacing w:after="0" w:line="240" w:lineRule="auto"/>
        <w:rPr>
          <w:rFonts w:ascii="Times New Roman" w:eastAsia="Times New Roman" w:hAnsi="Times New Roman" w:cs="Times New Roman"/>
          <w:b/>
          <w:bCs/>
          <w:sz w:val="28"/>
          <w:szCs w:val="28"/>
          <w:lang w:eastAsia="ru-RU"/>
        </w:rPr>
      </w:pPr>
    </w:p>
    <w:p w:rsidR="000F7BBA" w:rsidRPr="000F7BBA" w:rsidRDefault="000F7BBA" w:rsidP="000F7BB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Глава 12. </w:t>
      </w:r>
      <w:r w:rsidRPr="000F7BBA">
        <w:rPr>
          <w:rFonts w:ascii="Times New Roman" w:hAnsi="Times New Roman" w:cs="Times New Roman"/>
          <w:b/>
          <w:bCs/>
          <w:sz w:val="28"/>
          <w:szCs w:val="28"/>
        </w:rPr>
        <w:t>Организация мероприятий на территории муниципального образования сельского поселения деревня Совьяки при осуществление деятельности по обращению с животными без владельцев</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1. Мероприятия при осуществлении деятельности по обращению с животными без владельцев включают в себя:</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1) отлов животных без владельцев, в том числе их транспортировку и немедленную передачу в приюты для животных;</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bookmarkStart w:id="9" w:name="Par4"/>
      <w:bookmarkEnd w:id="9"/>
      <w:r w:rsidRPr="000F7BBA">
        <w:rPr>
          <w:rFonts w:ascii="Times New Roman" w:hAnsi="Times New Roman" w:cs="Times New Roman"/>
          <w:sz w:val="28"/>
          <w:szCs w:val="28"/>
        </w:rPr>
        <w:t xml:space="preserve">2) содержание животных без владельцев в приютах для животных в соответствии </w:t>
      </w:r>
      <w:r w:rsidRPr="000F7BBA">
        <w:rPr>
          <w:rFonts w:ascii="Times New Roman" w:hAnsi="Times New Roman" w:cs="Times New Roman"/>
          <w:color w:val="000000" w:themeColor="text1"/>
          <w:sz w:val="28"/>
          <w:szCs w:val="28"/>
        </w:rPr>
        <w:t xml:space="preserve">с </w:t>
      </w:r>
      <w:hyperlink r:id="rId9" w:history="1">
        <w:r w:rsidRPr="000F7BBA">
          <w:rPr>
            <w:rFonts w:ascii="Times New Roman" w:hAnsi="Times New Roman" w:cs="Times New Roman"/>
            <w:color w:val="000000" w:themeColor="text1"/>
            <w:sz w:val="28"/>
            <w:szCs w:val="28"/>
          </w:rPr>
          <w:t>частью 7 статьи 16</w:t>
        </w:r>
      </w:hyperlink>
      <w:r w:rsidRPr="000F7BBA">
        <w:rPr>
          <w:rFonts w:ascii="Times New Roman" w:hAnsi="Times New Roman" w:cs="Times New Roman"/>
          <w:sz w:val="28"/>
          <w:szCs w:val="28"/>
        </w:rPr>
        <w:t xml:space="preserve"> Федеральным законом от 27.12.2018 N 498-ФЗ (ред. от 07.10.2022) "Об ответственном обращении с животными и о внесении изменений в отдельные законодательные акты Российской Федерации" (с изм. и доп., вступ. в силу с 01.01.2023);</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3) возврат потерявшихся животных их владельцам, а также поиск новых владельцев поступившим в приюты для животных животным без владельцев;</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4) возврат животных без владельцев, не проявляющих немотивированной агрессивности, на прежние места их обитания после проведения мероприятий, за исключением территорий, указанных в ч. 7 настоящих правил;</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bookmarkStart w:id="10" w:name="Par8"/>
      <w:bookmarkEnd w:id="10"/>
      <w:r w:rsidRPr="000F7BBA">
        <w:rPr>
          <w:rFonts w:ascii="Times New Roman" w:hAnsi="Times New Roman" w:cs="Times New Roman"/>
          <w:sz w:val="28"/>
          <w:szCs w:val="28"/>
        </w:rPr>
        <w:t>5)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6) иные необходимые мероприятия в соответствии с Федеральным законом от 27.12.2018 N 498-ФЗ (ред. от 07.10.2022) "Об ответственном обращении с животными и о внесении изменений в отдельные законодательные акты Российской Федерации" (с изм. и доп., вступ. в силу с 01.01.2023).</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2. При отлове животных без владельцев должны соблюдаться следующие требования:</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 xml:space="preserve">1) стерилизованные животные без владельцев, имеющие неснимаемые или несмываемые метки, отлову не подлежат, за исключением животных </w:t>
      </w:r>
      <w:r w:rsidRPr="000F7BBA">
        <w:rPr>
          <w:rFonts w:ascii="Times New Roman" w:hAnsi="Times New Roman" w:cs="Times New Roman"/>
          <w:sz w:val="28"/>
          <w:szCs w:val="28"/>
        </w:rPr>
        <w:lastRenderedPageBreak/>
        <w:t>без владельцев, проявляющих немотивированную агрессивность в отношении других животных или человека;</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2) животные, имеющие на ошейниках или иных предметах сведения об их владельцах, передаются владельцам;</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3) применять вещества, лекарственные средства, способы, технические приспособления, приводящие к увечьям, травмам или гибели животных, не допускается;</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4) индивидуальные предприниматели и юридические лица, осуществляющие отлов животных без владельцев, несут ответственность за их жизнь и здоровье;</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5) индивидуальные предприниматели и юридические лица, осуществляющие отлов животных без владельцев, обязаны вести видеозапись процесса отлова животных без владельцев;</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3. 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4. Физические лица и юридические лица обязаны сообщать о нахождении животных без владельцев, не имеющих неснимаемых и несмываемых меток, на территориях или объектах, находящихся в собственности или пользовании таких лиц, в орган государственной власти субъекта Российской Федерации, уполномоченный осуществлять организацию мероприятий при осуществлении деятельности по обращению с животными без владельцев, и обеспечивать доступ на указанные территории или объекты представителям организации, осуществляющей отлов животных без владельцев.</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5. Содержание отловленных животных без владельцев в местах и пунктах временного содержания животных, не являющихся приютами для животных, не допускается.</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6. При возврате животных без владельцев на прежние места их обитания индивидуальные предприниматели и юридические лица, осуществляющие возврат животных без владельцев, обязаны вести видеозапись процесса возврата животных без владельцев.</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 xml:space="preserve">7. Запрещается возвращать животных без владельцев на территории дошкольных и образовательных учреждений, детских и спортивных площадок, медицинских учреждений, парков, стадионов. </w:t>
      </w:r>
    </w:p>
    <w:p w:rsidR="000F7BBA" w:rsidRPr="000F7BBA" w:rsidRDefault="000F7BBA" w:rsidP="000F7BBA">
      <w:pPr>
        <w:autoSpaceDE w:val="0"/>
        <w:autoSpaceDN w:val="0"/>
        <w:adjustRightInd w:val="0"/>
        <w:spacing w:after="0" w:line="240" w:lineRule="auto"/>
        <w:ind w:firstLine="540"/>
        <w:jc w:val="both"/>
        <w:rPr>
          <w:rFonts w:ascii="Times New Roman" w:hAnsi="Times New Roman" w:cs="Times New Roman"/>
          <w:sz w:val="28"/>
          <w:szCs w:val="28"/>
        </w:rPr>
      </w:pPr>
      <w:r w:rsidRPr="000F7BBA">
        <w:rPr>
          <w:rFonts w:ascii="Times New Roman" w:hAnsi="Times New Roman" w:cs="Times New Roman"/>
          <w:sz w:val="28"/>
          <w:szCs w:val="28"/>
        </w:rPr>
        <w:t>Уполномоченным на принятие решений о возврате животных без владельцев на прежние места обитания животных без владельцев, является глава администрации муниципального образования сельского поселения деревня Совьяки.</w:t>
      </w:r>
    </w:p>
    <w:p w:rsidR="000F7BBA" w:rsidRPr="00D52D97" w:rsidRDefault="000F7BBA" w:rsidP="000F7BBA">
      <w:pPr>
        <w:spacing w:after="0" w:line="240" w:lineRule="auto"/>
        <w:rPr>
          <w:rFonts w:ascii="Times New Roman" w:eastAsia="Times New Roman" w:hAnsi="Times New Roman" w:cs="Times New Roman"/>
          <w:b/>
          <w:bCs/>
          <w:sz w:val="28"/>
          <w:szCs w:val="28"/>
          <w:lang w:eastAsia="ru-RU"/>
        </w:rPr>
      </w:pPr>
    </w:p>
    <w:p w:rsidR="00B55B4D" w:rsidRDefault="00B55B4D" w:rsidP="00575AB0">
      <w:pPr>
        <w:spacing w:after="0" w:line="240" w:lineRule="auto"/>
        <w:jc w:val="center"/>
        <w:rPr>
          <w:rFonts w:ascii="Times New Roman" w:eastAsia="Times New Roman" w:hAnsi="Times New Roman" w:cs="Times New Roman"/>
          <w:b/>
          <w:bCs/>
          <w:sz w:val="28"/>
          <w:szCs w:val="28"/>
          <w:lang w:eastAsia="ru-RU"/>
        </w:rPr>
      </w:pPr>
      <w:r w:rsidRPr="00732F58">
        <w:rPr>
          <w:rFonts w:ascii="Times New Roman" w:eastAsia="Times New Roman" w:hAnsi="Times New Roman" w:cs="Times New Roman"/>
          <w:b/>
          <w:bCs/>
          <w:sz w:val="28"/>
          <w:szCs w:val="28"/>
          <w:lang w:eastAsia="ru-RU"/>
        </w:rPr>
        <w:t xml:space="preserve">Раздел </w:t>
      </w:r>
      <w:r w:rsidRPr="00732F58">
        <w:rPr>
          <w:rFonts w:ascii="Times New Roman" w:eastAsia="Times New Roman" w:hAnsi="Times New Roman" w:cs="Times New Roman"/>
          <w:b/>
          <w:bCs/>
          <w:sz w:val="28"/>
          <w:szCs w:val="28"/>
          <w:lang w:val="en-US" w:eastAsia="ru-RU"/>
        </w:rPr>
        <w:t>III</w:t>
      </w:r>
      <w:r w:rsidRPr="00732F58">
        <w:rPr>
          <w:rFonts w:ascii="Times New Roman" w:eastAsia="Times New Roman" w:hAnsi="Times New Roman" w:cs="Times New Roman"/>
          <w:b/>
          <w:bCs/>
          <w:sz w:val="28"/>
          <w:szCs w:val="28"/>
          <w:lang w:eastAsia="ru-RU"/>
        </w:rPr>
        <w:t>. Заключительные положения</w:t>
      </w:r>
    </w:p>
    <w:p w:rsidR="000F7BBA" w:rsidRPr="00732F58" w:rsidRDefault="000F7BBA" w:rsidP="00575AB0">
      <w:pPr>
        <w:spacing w:after="0" w:line="240" w:lineRule="auto"/>
        <w:jc w:val="center"/>
        <w:rPr>
          <w:rFonts w:ascii="Times New Roman" w:eastAsia="Times New Roman" w:hAnsi="Times New Roman" w:cs="Times New Roman"/>
          <w:b/>
          <w:bCs/>
          <w:sz w:val="28"/>
          <w:szCs w:val="28"/>
          <w:lang w:eastAsia="ru-RU"/>
        </w:rPr>
      </w:pPr>
    </w:p>
    <w:p w:rsidR="00B55B4D" w:rsidRPr="00D25854" w:rsidRDefault="00B55B4D" w:rsidP="000022F2">
      <w:pPr>
        <w:spacing w:after="0" w:line="240" w:lineRule="auto"/>
        <w:ind w:firstLine="709"/>
        <w:jc w:val="both"/>
        <w:rPr>
          <w:rFonts w:ascii="Times New Roman" w:eastAsia="Times New Roman" w:hAnsi="Times New Roman" w:cs="Times New Roman"/>
          <w:sz w:val="28"/>
          <w:szCs w:val="20"/>
          <w:lang w:eastAsia="ru-RU"/>
        </w:rPr>
      </w:pPr>
      <w:r w:rsidRPr="00D25854">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0"/>
          <w:lang w:eastAsia="ru-RU"/>
        </w:rPr>
        <w:t>1</w:t>
      </w:r>
      <w:r w:rsidRPr="00D25854">
        <w:rPr>
          <w:rFonts w:ascii="Times New Roman" w:eastAsia="Times New Roman" w:hAnsi="Times New Roman" w:cs="Times New Roman"/>
          <w:sz w:val="28"/>
          <w:szCs w:val="20"/>
          <w:lang w:eastAsia="ru-RU"/>
        </w:rPr>
        <w:t xml:space="preserve">.1. </w:t>
      </w:r>
      <w:r w:rsidR="000022F2" w:rsidRPr="000022F2">
        <w:rPr>
          <w:rFonts w:ascii="Times New Roman" w:eastAsia="Calibri" w:hAnsi="Times New Roman" w:cs="Times New Roman"/>
          <w:sz w:val="28"/>
          <w:szCs w:val="28"/>
        </w:rPr>
        <w:t>Контроль за соблюдением настоящих Правил осуществляется органами местного самоуправления муниципального образования, за исключением случаев, предусмотренных законодательством.</w:t>
      </w:r>
    </w:p>
    <w:p w:rsidR="00F70C03" w:rsidRDefault="00F70C03" w:rsidP="000022F2">
      <w:pPr>
        <w:spacing w:after="0" w:line="240" w:lineRule="auto"/>
        <w:ind w:firstLine="709"/>
        <w:jc w:val="both"/>
        <w:rPr>
          <w:rFonts w:ascii="Times New Roman" w:eastAsia="Times New Roman" w:hAnsi="Times New Roman" w:cs="Times New Roman"/>
          <w:sz w:val="28"/>
          <w:szCs w:val="20"/>
          <w:lang w:eastAsia="ru-RU"/>
        </w:rPr>
      </w:pPr>
    </w:p>
    <w:p w:rsidR="00F70C03" w:rsidRDefault="00F70C03" w:rsidP="000022F2">
      <w:pPr>
        <w:spacing w:after="0" w:line="240" w:lineRule="auto"/>
        <w:ind w:firstLine="709"/>
        <w:jc w:val="both"/>
        <w:rPr>
          <w:rFonts w:ascii="Times New Roman" w:eastAsia="Times New Roman" w:hAnsi="Times New Roman" w:cs="Times New Roman"/>
          <w:sz w:val="28"/>
          <w:szCs w:val="20"/>
          <w:lang w:eastAsia="ru-RU"/>
        </w:rPr>
      </w:pPr>
    </w:p>
    <w:p w:rsidR="00F70C03" w:rsidRDefault="00F70C03" w:rsidP="000022F2">
      <w:pPr>
        <w:spacing w:after="0" w:line="240" w:lineRule="auto"/>
        <w:ind w:firstLine="709"/>
        <w:jc w:val="both"/>
        <w:rPr>
          <w:rFonts w:ascii="Times New Roman" w:eastAsia="Times New Roman" w:hAnsi="Times New Roman" w:cs="Times New Roman"/>
          <w:sz w:val="28"/>
          <w:szCs w:val="20"/>
          <w:lang w:eastAsia="ru-RU"/>
        </w:rPr>
      </w:pPr>
    </w:p>
    <w:p w:rsidR="000022F2" w:rsidRDefault="00B55B4D" w:rsidP="000022F2">
      <w:pPr>
        <w:spacing w:after="0" w:line="240" w:lineRule="auto"/>
        <w:ind w:firstLine="709"/>
        <w:jc w:val="both"/>
        <w:rPr>
          <w:rFonts w:ascii="Arial" w:eastAsia="Times New Roman" w:hAnsi="Arial" w:cs="Arial"/>
          <w:sz w:val="28"/>
          <w:szCs w:val="28"/>
          <w:lang w:eastAsia="ru-RU"/>
        </w:rPr>
      </w:pPr>
      <w:r w:rsidRPr="00D25854">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0"/>
          <w:lang w:eastAsia="ru-RU"/>
        </w:rPr>
        <w:t>1</w:t>
      </w:r>
      <w:r w:rsidRPr="00D25854">
        <w:rPr>
          <w:rFonts w:ascii="Times New Roman" w:eastAsia="Times New Roman" w:hAnsi="Times New Roman" w:cs="Times New Roman"/>
          <w:sz w:val="28"/>
          <w:szCs w:val="20"/>
          <w:lang w:eastAsia="ru-RU"/>
        </w:rPr>
        <w:t>.2.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0022F2" w:rsidRPr="000022F2" w:rsidRDefault="000022F2" w:rsidP="000022F2">
      <w:pPr>
        <w:spacing w:after="0" w:line="240" w:lineRule="auto"/>
        <w:ind w:firstLine="709"/>
        <w:jc w:val="both"/>
        <w:rPr>
          <w:rFonts w:ascii="Arial" w:eastAsia="Times New Roman" w:hAnsi="Arial" w:cs="Arial"/>
          <w:sz w:val="28"/>
          <w:szCs w:val="28"/>
          <w:lang w:eastAsia="ru-RU"/>
        </w:rPr>
      </w:pPr>
      <w:r w:rsidRPr="000022F2">
        <w:rPr>
          <w:rFonts w:ascii="Times New Roman" w:eastAsia="Times New Roman" w:hAnsi="Times New Roman" w:cs="Times New Roman"/>
          <w:sz w:val="28"/>
          <w:szCs w:val="28"/>
          <w:lang w:eastAsia="ru-RU"/>
        </w:rPr>
        <w:t xml:space="preserve">11.3. </w:t>
      </w:r>
      <w:r w:rsidRPr="000022F2">
        <w:rPr>
          <w:rFonts w:ascii="Times New Roman" w:eastAsia="Calibri" w:hAnsi="Times New Roman" w:cs="Times New Roman"/>
          <w:sz w:val="28"/>
          <w:szCs w:val="28"/>
        </w:rPr>
        <w:t>Участниками деятельности по благоустройству могут быть:</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а) граждане, которые формируют запрос на благоустройство и принимают участие в оценке предлагаемых решений, участвуют в отдельных случаях в выполнении работ;</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б) представители органов местного самоуправления (формируют техническое задание, выбирают исполнителей и обеспечивают финансирование);</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в) хозяйствующие субъекты, осуществляющие деятельность на территории муниципального образования (могут соучаствовать в формировании запроса на благоустройство, а также в финансировании мероприятий по благоустройству);</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г) представители профессионального сообщества, в том числе архитекторы и дизайнеры (разрабатывают концепции объектов благоустройства и создают рабочую документацию);</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д) исполнители работ, в том числе строители, производители малых архитектурных форм.</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11.4</w:t>
      </w:r>
      <w:r w:rsidRPr="000022F2">
        <w:rPr>
          <w:rFonts w:ascii="Times New Roman" w:eastAsia="Calibri" w:hAnsi="Times New Roman" w:cs="Times New Roman"/>
          <w:sz w:val="28"/>
          <w:szCs w:val="28"/>
        </w:rPr>
        <w:t>. Участие граждан (непосредственное или опосредованное) в деятельности по благоустройству осуществляется путем принятия в установленных формах решений и через вовлечение общественных организаций, общественное соучастие в реализацию проектов.</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11.5</w:t>
      </w:r>
      <w:r w:rsidRPr="000022F2">
        <w:rPr>
          <w:rFonts w:ascii="Times New Roman" w:eastAsia="Calibri" w:hAnsi="Times New Roman" w:cs="Times New Roman"/>
          <w:sz w:val="28"/>
          <w:szCs w:val="28"/>
        </w:rPr>
        <w:t>. Форма участия определяется органом местного самоуправления муниципального образования в зависимости от особенностей проекта по благоустройству муниципального образования и включает в себя:</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а) совместное определение целей и задач по развитию территории;</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б) определение основных видов активности, функциональных зон общественных пространств;</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в) обсуждение и выбор типа оборудования, некапитальных объектов, малых архитектурных форм, материалов;</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г) консультации с экспертами в выборе типов покрытий, типов озеленения, типов освещения и осветительного оборудования и т.д.;</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д) участие в разработке проекта (дизайн-проекта);</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е) одобрение проектных решений участниками процесса проектирования и будущими пользователями;</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ж) осуществление общественного контроля над процессом реализации проекта и над процессом эксплуатации территории.</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11.6</w:t>
      </w:r>
      <w:r w:rsidRPr="000022F2">
        <w:rPr>
          <w:rFonts w:ascii="Times New Roman" w:eastAsia="Calibri" w:hAnsi="Times New Roman" w:cs="Times New Roman"/>
          <w:sz w:val="28"/>
          <w:szCs w:val="28"/>
        </w:rPr>
        <w:t>. К механизмам участия в деятельности по благоустройству относятся:</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а) обсуждение проектов благоустройства в различных форматах (интерактивном, общественные обсуждения, дизайн-игры, проектные мастерские, школьные проекты);</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22F2">
        <w:rPr>
          <w:rFonts w:ascii="Times New Roman" w:eastAsia="Calibri" w:hAnsi="Times New Roman" w:cs="Times New Roman"/>
          <w:sz w:val="28"/>
          <w:szCs w:val="28"/>
        </w:rPr>
        <w:t xml:space="preserve">б) общественный контроль в соответствии с требованиями Федерального </w:t>
      </w:r>
      <w:hyperlink r:id="rId10" w:history="1">
        <w:r w:rsidRPr="000022F2">
          <w:rPr>
            <w:rFonts w:ascii="Times New Roman" w:eastAsia="Calibri" w:hAnsi="Times New Roman" w:cs="Times New Roman"/>
            <w:sz w:val="28"/>
            <w:szCs w:val="28"/>
          </w:rPr>
          <w:t>закона</w:t>
        </w:r>
      </w:hyperlink>
      <w:r w:rsidRPr="000022F2">
        <w:rPr>
          <w:rFonts w:ascii="Times New Roman" w:eastAsia="Calibri" w:hAnsi="Times New Roman" w:cs="Times New Roman"/>
          <w:sz w:val="28"/>
          <w:szCs w:val="28"/>
        </w:rPr>
        <w:t xml:space="preserve"> от 21 июля 2014 года N 212-ФЗ "Об основах общественного контроля в Российской Федерации" и </w:t>
      </w:r>
      <w:hyperlink r:id="rId11" w:history="1">
        <w:r w:rsidRPr="000022F2">
          <w:rPr>
            <w:rFonts w:ascii="Times New Roman" w:eastAsia="Calibri" w:hAnsi="Times New Roman" w:cs="Times New Roman"/>
            <w:sz w:val="28"/>
            <w:szCs w:val="28"/>
          </w:rPr>
          <w:t>Закона</w:t>
        </w:r>
      </w:hyperlink>
      <w:r w:rsidRPr="000022F2">
        <w:rPr>
          <w:rFonts w:ascii="Times New Roman" w:eastAsia="Calibri" w:hAnsi="Times New Roman" w:cs="Times New Roman"/>
          <w:sz w:val="28"/>
          <w:szCs w:val="28"/>
        </w:rPr>
        <w:t xml:space="preserve"> Калужской </w:t>
      </w:r>
      <w:r w:rsidRPr="000022F2">
        <w:rPr>
          <w:rFonts w:ascii="Times New Roman" w:eastAsia="Calibri" w:hAnsi="Times New Roman" w:cs="Times New Roman"/>
          <w:sz w:val="28"/>
          <w:szCs w:val="28"/>
        </w:rPr>
        <w:lastRenderedPageBreak/>
        <w:t>области от 30 марта 2017 года N 177-ОЗ "О некоторых вопросах организации и осуществления общественного контроля на территории Калужской области".</w:t>
      </w:r>
    </w:p>
    <w:p w:rsidR="000022F2" w:rsidRPr="000022F2" w:rsidRDefault="000022F2" w:rsidP="000022F2">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11.7</w:t>
      </w:r>
      <w:r w:rsidRPr="000022F2">
        <w:rPr>
          <w:rFonts w:ascii="Times New Roman" w:eastAsia="Calibri" w:hAnsi="Times New Roman" w:cs="Times New Roman"/>
          <w:sz w:val="28"/>
          <w:szCs w:val="28"/>
        </w:rPr>
        <w:t>. Виновные в нарушении настоящих Правил привлекаются к ответственности в соответствии с законодательством.</w:t>
      </w:r>
    </w:p>
    <w:p w:rsidR="00B55B4D" w:rsidRDefault="00B55B4D" w:rsidP="00575AB0">
      <w:pPr>
        <w:spacing w:after="0" w:line="240" w:lineRule="auto"/>
      </w:pPr>
    </w:p>
    <w:p w:rsidR="005F5B06" w:rsidRDefault="005F5B06" w:rsidP="00575AB0">
      <w:pPr>
        <w:spacing w:after="0" w:line="240" w:lineRule="auto"/>
      </w:pPr>
    </w:p>
    <w:sectPr w:rsidR="005F5B06" w:rsidSect="006B3336">
      <w:headerReference w:type="even" r:id="rId12"/>
      <w:headerReference w:type="default" r:id="rId13"/>
      <w:pgSz w:w="11906" w:h="16838" w:code="9"/>
      <w:pgMar w:top="567" w:right="1418" w:bottom="851" w:left="1418" w:header="53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3C2" w:rsidRDefault="008D53C2">
      <w:pPr>
        <w:spacing w:after="0" w:line="240" w:lineRule="auto"/>
      </w:pPr>
      <w:r>
        <w:separator/>
      </w:r>
    </w:p>
  </w:endnote>
  <w:endnote w:type="continuationSeparator" w:id="0">
    <w:p w:rsidR="008D53C2" w:rsidRDefault="008D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3C2" w:rsidRDefault="008D53C2">
      <w:pPr>
        <w:spacing w:after="0" w:line="240" w:lineRule="auto"/>
      </w:pPr>
      <w:r>
        <w:separator/>
      </w:r>
    </w:p>
  </w:footnote>
  <w:footnote w:type="continuationSeparator" w:id="0">
    <w:p w:rsidR="008D53C2" w:rsidRDefault="008D5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7A1" w:rsidRDefault="00C777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77A1" w:rsidRDefault="00C777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7A1" w:rsidRDefault="00C777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97D88">
      <w:rPr>
        <w:rStyle w:val="a5"/>
        <w:noProof/>
      </w:rPr>
      <w:t>33</w:t>
    </w:r>
    <w:r>
      <w:rPr>
        <w:rStyle w:val="a5"/>
      </w:rPr>
      <w:fldChar w:fldCharType="end"/>
    </w:r>
  </w:p>
  <w:p w:rsidR="00C777A1" w:rsidRDefault="00C777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4D"/>
    <w:rsid w:val="000022F2"/>
    <w:rsid w:val="000C2F16"/>
    <w:rsid w:val="000F7BBA"/>
    <w:rsid w:val="00122C8F"/>
    <w:rsid w:val="002757BE"/>
    <w:rsid w:val="002D183F"/>
    <w:rsid w:val="002D69F3"/>
    <w:rsid w:val="002F2F11"/>
    <w:rsid w:val="00342AC5"/>
    <w:rsid w:val="003A5CB7"/>
    <w:rsid w:val="003B6970"/>
    <w:rsid w:val="003D2708"/>
    <w:rsid w:val="003E707C"/>
    <w:rsid w:val="00462669"/>
    <w:rsid w:val="00575AB0"/>
    <w:rsid w:val="005F5B06"/>
    <w:rsid w:val="006B3336"/>
    <w:rsid w:val="007338D8"/>
    <w:rsid w:val="007928D5"/>
    <w:rsid w:val="00817C70"/>
    <w:rsid w:val="0087505C"/>
    <w:rsid w:val="008A0236"/>
    <w:rsid w:val="008D53C2"/>
    <w:rsid w:val="0094312E"/>
    <w:rsid w:val="00981BB4"/>
    <w:rsid w:val="00997D88"/>
    <w:rsid w:val="009C33A9"/>
    <w:rsid w:val="00A0604D"/>
    <w:rsid w:val="00A06E72"/>
    <w:rsid w:val="00A46F9D"/>
    <w:rsid w:val="00A62A63"/>
    <w:rsid w:val="00A91DEA"/>
    <w:rsid w:val="00AB124C"/>
    <w:rsid w:val="00AB450F"/>
    <w:rsid w:val="00B40665"/>
    <w:rsid w:val="00B55B4D"/>
    <w:rsid w:val="00B751D7"/>
    <w:rsid w:val="00C54B60"/>
    <w:rsid w:val="00C63A6A"/>
    <w:rsid w:val="00C777A1"/>
    <w:rsid w:val="00CB4C3F"/>
    <w:rsid w:val="00CC1DBB"/>
    <w:rsid w:val="00D3162D"/>
    <w:rsid w:val="00D52D97"/>
    <w:rsid w:val="00D966CF"/>
    <w:rsid w:val="00DE63AB"/>
    <w:rsid w:val="00E72A92"/>
    <w:rsid w:val="00F6514D"/>
    <w:rsid w:val="00F70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5B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B55B4D"/>
    <w:rPr>
      <w:rFonts w:ascii="Times New Roman" w:eastAsia="Times New Roman" w:hAnsi="Times New Roman" w:cs="Times New Roman"/>
      <w:sz w:val="24"/>
      <w:szCs w:val="24"/>
      <w:lang w:eastAsia="ru-RU"/>
    </w:rPr>
  </w:style>
  <w:style w:type="character" w:styleId="a5">
    <w:name w:val="page number"/>
    <w:basedOn w:val="a0"/>
    <w:rsid w:val="00B55B4D"/>
  </w:style>
  <w:style w:type="paragraph" w:customStyle="1" w:styleId="ConsPlusNormal">
    <w:name w:val="ConsPlusNormal"/>
    <w:rsid w:val="00D52D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2D97"/>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2D18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1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5B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B55B4D"/>
    <w:rPr>
      <w:rFonts w:ascii="Times New Roman" w:eastAsia="Times New Roman" w:hAnsi="Times New Roman" w:cs="Times New Roman"/>
      <w:sz w:val="24"/>
      <w:szCs w:val="24"/>
      <w:lang w:eastAsia="ru-RU"/>
    </w:rPr>
  </w:style>
  <w:style w:type="character" w:styleId="a5">
    <w:name w:val="page number"/>
    <w:basedOn w:val="a0"/>
    <w:rsid w:val="00B55B4D"/>
  </w:style>
  <w:style w:type="paragraph" w:customStyle="1" w:styleId="ConsPlusNormal">
    <w:name w:val="ConsPlusNormal"/>
    <w:rsid w:val="00D52D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2D97"/>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2D18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1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3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BECDF8CAB5FA05DBD93CDA00015FC2EAE5A520784EB0EE368AAB4D2F9628BC77CDE3534AB8B676E99C8C20DC77D76FEASBm9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1BECDF8CAB5FA05DBD93CCC036D01CCEEEFFF257A48B9BF63D8AD1A70C62EE9258DBD0A19F4FD7BEA8A9020DCS6m0H" TargetMode="External"/><Relationship Id="rId4" Type="http://schemas.openxmlformats.org/officeDocument/2006/relationships/settings" Target="settings.xml"/><Relationship Id="rId9" Type="http://schemas.openxmlformats.org/officeDocument/2006/relationships/hyperlink" Target="consultantplus://offline/ref=B07D9EBFAB7148996C237AD4CF2DD7A58AF79EC4807E7B62DAF1AEC4B57BE9BF2417AE78B4F52539FFB91DA58AE6E0AFF71CBE4A620D75ECo6h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B608C-6DB4-4EB9-98AA-8EE945AE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11960</Words>
  <Characters>68174</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4101330019_17</dc:creator>
  <cp:lastModifiedBy>Пользователь</cp:lastModifiedBy>
  <cp:revision>2</cp:revision>
  <cp:lastPrinted>2023-04-04T07:38:00Z</cp:lastPrinted>
  <dcterms:created xsi:type="dcterms:W3CDTF">2023-10-11T06:53:00Z</dcterms:created>
  <dcterms:modified xsi:type="dcterms:W3CDTF">2023-10-11T06:53:00Z</dcterms:modified>
</cp:coreProperties>
</file>